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622" w:rsidRPr="003D6622" w:rsidRDefault="003D6622" w:rsidP="003D6622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  <w:r w:rsidRPr="003D6622">
        <w:rPr>
          <w:rFonts w:eastAsia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2F314F" wp14:editId="7B836FE6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3D6622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3D6622">
        <w:rPr>
          <w:rFonts w:eastAsia="Times New Roman"/>
          <w:b/>
          <w:color w:val="000000"/>
          <w:sz w:val="28"/>
        </w:rPr>
        <w:t>МУРМАНСКОЙ ОБЛАСТИ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3D6622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color w:val="000000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color w:val="000000"/>
        </w:rPr>
      </w:pPr>
    </w:p>
    <w:p w:rsidR="003D6622" w:rsidRPr="003D6622" w:rsidRDefault="00DA3A07" w:rsidP="003D6622">
      <w:pPr>
        <w:widowControl w:val="0"/>
        <w:jc w:val="both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от</w:t>
      </w:r>
      <w:r w:rsidR="00B0708B">
        <w:rPr>
          <w:rFonts w:eastAsia="Times New Roman"/>
          <w:b/>
          <w:color w:val="000000"/>
          <w:sz w:val="24"/>
        </w:rPr>
        <w:t xml:space="preserve"> 01.03.2023 </w:t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3D6622">
        <w:rPr>
          <w:rFonts w:eastAsia="Times New Roman"/>
          <w:b/>
          <w:color w:val="000000"/>
          <w:sz w:val="24"/>
        </w:rPr>
        <w:tab/>
      </w:r>
      <w:r w:rsidR="00B0708B">
        <w:rPr>
          <w:rFonts w:eastAsia="Times New Roman"/>
          <w:b/>
          <w:color w:val="000000"/>
          <w:sz w:val="24"/>
        </w:rPr>
        <w:t xml:space="preserve">  </w:t>
      </w:r>
      <w:r w:rsidR="000B6306">
        <w:rPr>
          <w:rFonts w:eastAsia="Times New Roman"/>
          <w:b/>
          <w:color w:val="000000"/>
          <w:sz w:val="24"/>
        </w:rPr>
        <w:t xml:space="preserve"> </w:t>
      </w:r>
      <w:r w:rsidR="003D6622" w:rsidRPr="003D6622">
        <w:rPr>
          <w:rFonts w:eastAsia="Times New Roman"/>
          <w:b/>
          <w:color w:val="000000"/>
          <w:sz w:val="24"/>
        </w:rPr>
        <w:t xml:space="preserve">№ </w:t>
      </w:r>
      <w:r w:rsidR="00B0708B">
        <w:rPr>
          <w:rFonts w:eastAsia="Times New Roman"/>
          <w:b/>
          <w:color w:val="000000"/>
          <w:sz w:val="24"/>
        </w:rPr>
        <w:t>351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8"/>
        </w:rPr>
      </w:pPr>
      <w:proofErr w:type="spellStart"/>
      <w:r w:rsidRPr="003D6622">
        <w:rPr>
          <w:rFonts w:eastAsia="Times New Roman"/>
          <w:b/>
          <w:color w:val="000000"/>
          <w:sz w:val="24"/>
        </w:rPr>
        <w:t>п.г.т</w:t>
      </w:r>
      <w:proofErr w:type="spellEnd"/>
      <w:r w:rsidRPr="003D6622">
        <w:rPr>
          <w:rFonts w:eastAsia="Times New Roman"/>
          <w:b/>
          <w:color w:val="000000"/>
          <w:sz w:val="24"/>
        </w:rPr>
        <w:t>. Никель</w:t>
      </w: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3D6622" w:rsidRPr="003D6622" w:rsidRDefault="003D6622" w:rsidP="003D6622">
      <w:pPr>
        <w:widowControl w:val="0"/>
        <w:jc w:val="center"/>
        <w:rPr>
          <w:rFonts w:eastAsia="Times New Roman"/>
          <w:b/>
          <w:color w:val="000000"/>
          <w:sz w:val="24"/>
          <w:szCs w:val="24"/>
        </w:rPr>
      </w:pPr>
    </w:p>
    <w:p w:rsidR="00886273" w:rsidRPr="003D6622" w:rsidRDefault="0028488A" w:rsidP="000C2616">
      <w:pPr>
        <w:tabs>
          <w:tab w:val="left" w:pos="9900"/>
        </w:tabs>
        <w:ind w:right="-5"/>
        <w:jc w:val="center"/>
        <w:rPr>
          <w:b/>
        </w:rPr>
      </w:pPr>
      <w:r w:rsidRPr="003D6622">
        <w:rPr>
          <w:b/>
        </w:rPr>
        <w:t xml:space="preserve">О внесении изменений в </w:t>
      </w:r>
      <w:r w:rsidR="000C2616" w:rsidRPr="003D6622">
        <w:rPr>
          <w:b/>
        </w:rPr>
        <w:t>муниципальную программу</w:t>
      </w:r>
      <w:r w:rsidR="000777BB" w:rsidRPr="003D6622">
        <w:rPr>
          <w:b/>
        </w:rPr>
        <w:t xml:space="preserve"> Печенгского муниципального округа</w:t>
      </w:r>
    </w:p>
    <w:p w:rsidR="00B24515" w:rsidRPr="003D6622" w:rsidRDefault="000C2616" w:rsidP="000C2616">
      <w:pPr>
        <w:tabs>
          <w:tab w:val="left" w:pos="9900"/>
        </w:tabs>
        <w:ind w:right="-5"/>
        <w:jc w:val="center"/>
        <w:rPr>
          <w:b/>
        </w:rPr>
      </w:pPr>
      <w:r w:rsidRPr="003D6622">
        <w:rPr>
          <w:b/>
        </w:rPr>
        <w:t xml:space="preserve"> «</w:t>
      </w:r>
      <w:r w:rsidR="000777BB" w:rsidRPr="003D6622">
        <w:rPr>
          <w:b/>
        </w:rPr>
        <w:t>М</w:t>
      </w:r>
      <w:r w:rsidR="00586274" w:rsidRPr="003D6622">
        <w:rPr>
          <w:b/>
        </w:rPr>
        <w:t>униципальн</w:t>
      </w:r>
      <w:r w:rsidR="000777BB" w:rsidRPr="003D6622">
        <w:rPr>
          <w:b/>
        </w:rPr>
        <w:t>ое</w:t>
      </w:r>
      <w:r w:rsidR="00586274" w:rsidRPr="003D6622">
        <w:rPr>
          <w:b/>
        </w:rPr>
        <w:t xml:space="preserve"> имущество</w:t>
      </w:r>
      <w:r w:rsidR="000777BB" w:rsidRPr="003D6622">
        <w:rPr>
          <w:b/>
        </w:rPr>
        <w:t xml:space="preserve"> и земельные</w:t>
      </w:r>
      <w:r w:rsidR="00586274" w:rsidRPr="003D6622">
        <w:rPr>
          <w:b/>
        </w:rPr>
        <w:t xml:space="preserve"> ресурс</w:t>
      </w:r>
      <w:r w:rsidR="000777BB" w:rsidRPr="003D6622">
        <w:rPr>
          <w:b/>
        </w:rPr>
        <w:t>ы</w:t>
      </w:r>
      <w:r w:rsidRPr="003D6622">
        <w:rPr>
          <w:b/>
        </w:rPr>
        <w:t>» на 202</w:t>
      </w:r>
      <w:r w:rsidR="00D642FC">
        <w:rPr>
          <w:b/>
        </w:rPr>
        <w:t>3</w:t>
      </w:r>
      <w:r w:rsidRPr="003D6622">
        <w:rPr>
          <w:b/>
        </w:rPr>
        <w:t>-202</w:t>
      </w:r>
      <w:r w:rsidR="00D642FC">
        <w:rPr>
          <w:b/>
        </w:rPr>
        <w:t>5</w:t>
      </w:r>
      <w:r w:rsidRPr="003D6622">
        <w:rPr>
          <w:b/>
        </w:rPr>
        <w:t xml:space="preserve"> годы, </w:t>
      </w:r>
      <w:proofErr w:type="gramStart"/>
      <w:r w:rsidRPr="003D6622">
        <w:rPr>
          <w:b/>
        </w:rPr>
        <w:t>утвержденную</w:t>
      </w:r>
      <w:proofErr w:type="gramEnd"/>
      <w:r w:rsidR="001E1BDA" w:rsidRPr="003D6622">
        <w:rPr>
          <w:b/>
        </w:rPr>
        <w:t xml:space="preserve"> </w:t>
      </w:r>
      <w:r w:rsidR="0028488A" w:rsidRPr="003D6622">
        <w:rPr>
          <w:b/>
        </w:rPr>
        <w:t>постановлени</w:t>
      </w:r>
      <w:r w:rsidRPr="003D6622">
        <w:rPr>
          <w:b/>
        </w:rPr>
        <w:t>ем</w:t>
      </w:r>
      <w:r w:rsidR="00586274" w:rsidRPr="003D6622">
        <w:rPr>
          <w:b/>
        </w:rPr>
        <w:t xml:space="preserve"> </w:t>
      </w:r>
      <w:r w:rsidR="0028488A" w:rsidRPr="003D6622">
        <w:rPr>
          <w:b/>
        </w:rPr>
        <w:t>администрации</w:t>
      </w:r>
      <w:r w:rsidRPr="003D6622">
        <w:rPr>
          <w:b/>
        </w:rPr>
        <w:t xml:space="preserve"> </w:t>
      </w:r>
      <w:r w:rsidR="0028488A" w:rsidRPr="003D6622">
        <w:rPr>
          <w:b/>
        </w:rPr>
        <w:t>Печенгск</w:t>
      </w:r>
      <w:r w:rsidR="00CB4DDB" w:rsidRPr="003D6622">
        <w:rPr>
          <w:b/>
        </w:rPr>
        <w:t>ого муниципального округа</w:t>
      </w:r>
      <w:r w:rsidR="0028488A" w:rsidRPr="003D6622">
        <w:rPr>
          <w:b/>
        </w:rPr>
        <w:t xml:space="preserve"> от </w:t>
      </w:r>
      <w:r w:rsidR="00D642FC">
        <w:rPr>
          <w:b/>
        </w:rPr>
        <w:t>03</w:t>
      </w:r>
      <w:r w:rsidR="000777BB" w:rsidRPr="003D6622">
        <w:rPr>
          <w:b/>
        </w:rPr>
        <w:t>.11.202</w:t>
      </w:r>
      <w:r w:rsidR="00D642FC">
        <w:rPr>
          <w:b/>
        </w:rPr>
        <w:t>2</w:t>
      </w:r>
      <w:r w:rsidR="0028488A" w:rsidRPr="003D6622">
        <w:rPr>
          <w:b/>
        </w:rPr>
        <w:t xml:space="preserve"> № </w:t>
      </w:r>
      <w:r w:rsidR="00D642FC">
        <w:rPr>
          <w:b/>
        </w:rPr>
        <w:t>1502</w:t>
      </w:r>
      <w:r w:rsidRPr="003D6622">
        <w:rPr>
          <w:b/>
        </w:rPr>
        <w:t xml:space="preserve"> </w:t>
      </w:r>
    </w:p>
    <w:p w:rsidR="00177BAD" w:rsidRPr="003D6622" w:rsidRDefault="00177BAD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FC2C77" w:rsidRPr="003D6622" w:rsidRDefault="00FC2C77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DF67D1" w:rsidRPr="003D6622" w:rsidRDefault="00DF67D1" w:rsidP="00DF67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3D6622">
        <w:rPr>
          <w:rFonts w:eastAsia="Times New Roman"/>
          <w:color w:val="000000"/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</w:t>
      </w:r>
      <w:r w:rsidR="00886273" w:rsidRPr="003D6622">
        <w:rPr>
          <w:rFonts w:eastAsia="Times New Roman"/>
          <w:color w:val="000000"/>
          <w:sz w:val="24"/>
          <w:szCs w:val="24"/>
        </w:rPr>
        <w:t>ого</w:t>
      </w:r>
      <w:r w:rsidRPr="003D6622">
        <w:rPr>
          <w:rFonts w:eastAsia="Times New Roman"/>
          <w:color w:val="000000"/>
          <w:sz w:val="24"/>
          <w:szCs w:val="24"/>
        </w:rPr>
        <w:t xml:space="preserve"> постановлением администрации Печенгского муниципального округа от 16.08.2021 № 838, в целях повышени</w:t>
      </w:r>
      <w:r w:rsidR="00BF0A45" w:rsidRPr="003D6622">
        <w:rPr>
          <w:rFonts w:eastAsia="Times New Roman"/>
          <w:color w:val="000000"/>
          <w:sz w:val="24"/>
          <w:szCs w:val="24"/>
        </w:rPr>
        <w:t>я</w:t>
      </w:r>
      <w:r w:rsidRPr="003D6622">
        <w:rPr>
          <w:rFonts w:eastAsia="Times New Roman"/>
          <w:color w:val="000000"/>
          <w:sz w:val="24"/>
          <w:szCs w:val="24"/>
        </w:rPr>
        <w:t xml:space="preserve"> эффективности использования бюджетных средств </w:t>
      </w:r>
    </w:p>
    <w:p w:rsidR="00177BAD" w:rsidRPr="003D6622" w:rsidRDefault="00177BAD" w:rsidP="00F8029B">
      <w:pPr>
        <w:rPr>
          <w:b/>
          <w:sz w:val="24"/>
          <w:szCs w:val="24"/>
        </w:rPr>
      </w:pPr>
    </w:p>
    <w:p w:rsidR="00997ABE" w:rsidRPr="003D6622" w:rsidRDefault="00B24515" w:rsidP="00F8029B">
      <w:pPr>
        <w:rPr>
          <w:b/>
          <w:sz w:val="24"/>
          <w:szCs w:val="24"/>
        </w:rPr>
      </w:pPr>
      <w:r w:rsidRPr="003D6622">
        <w:rPr>
          <w:b/>
          <w:sz w:val="24"/>
          <w:szCs w:val="24"/>
        </w:rPr>
        <w:t>ПОСТАНОВЛЯЮ:</w:t>
      </w:r>
    </w:p>
    <w:p w:rsidR="00177BAD" w:rsidRPr="003D6622" w:rsidRDefault="00177BAD" w:rsidP="00F8029B">
      <w:pPr>
        <w:rPr>
          <w:b/>
          <w:sz w:val="24"/>
          <w:szCs w:val="24"/>
        </w:rPr>
      </w:pPr>
    </w:p>
    <w:p w:rsidR="001668FA" w:rsidRPr="005527B9" w:rsidRDefault="009736C2" w:rsidP="005527B9">
      <w:pPr>
        <w:pStyle w:val="ab"/>
        <w:numPr>
          <w:ilvl w:val="0"/>
          <w:numId w:val="8"/>
        </w:numPr>
        <w:tabs>
          <w:tab w:val="left" w:pos="0"/>
          <w:tab w:val="left" w:pos="993"/>
          <w:tab w:val="left" w:pos="8280"/>
          <w:tab w:val="left" w:pos="9355"/>
        </w:tabs>
        <w:ind w:left="0" w:firstLine="709"/>
        <w:jc w:val="both"/>
        <w:rPr>
          <w:sz w:val="24"/>
          <w:szCs w:val="24"/>
        </w:rPr>
      </w:pPr>
      <w:r w:rsidRPr="005527B9">
        <w:rPr>
          <w:sz w:val="24"/>
          <w:szCs w:val="24"/>
        </w:rPr>
        <w:t>Внести в муниципальную программу Печенгского муниципального округа «Муниципальное имущество и земельные ресурсы» на 202</w:t>
      </w:r>
      <w:r w:rsidR="00D642FC" w:rsidRPr="005527B9">
        <w:rPr>
          <w:sz w:val="24"/>
          <w:szCs w:val="24"/>
        </w:rPr>
        <w:t>3</w:t>
      </w:r>
      <w:r w:rsidRPr="005527B9">
        <w:rPr>
          <w:sz w:val="24"/>
          <w:szCs w:val="24"/>
        </w:rPr>
        <w:t>-202</w:t>
      </w:r>
      <w:r w:rsidR="00D642FC" w:rsidRPr="005527B9">
        <w:rPr>
          <w:sz w:val="24"/>
          <w:szCs w:val="24"/>
        </w:rPr>
        <w:t>5</w:t>
      </w:r>
      <w:r w:rsidRPr="005527B9">
        <w:rPr>
          <w:sz w:val="24"/>
          <w:szCs w:val="24"/>
        </w:rPr>
        <w:t xml:space="preserve"> годы, утвержденную постановлением администрации Печенгского муниципального округа от </w:t>
      </w:r>
      <w:r w:rsidR="00D642FC" w:rsidRPr="005527B9">
        <w:rPr>
          <w:sz w:val="24"/>
          <w:szCs w:val="24"/>
        </w:rPr>
        <w:t>03</w:t>
      </w:r>
      <w:r w:rsidRPr="005527B9">
        <w:rPr>
          <w:sz w:val="24"/>
          <w:szCs w:val="24"/>
        </w:rPr>
        <w:t>.11.202</w:t>
      </w:r>
      <w:r w:rsidR="00D642FC" w:rsidRPr="005527B9">
        <w:rPr>
          <w:sz w:val="24"/>
          <w:szCs w:val="24"/>
        </w:rPr>
        <w:t>2</w:t>
      </w:r>
      <w:r w:rsidRPr="005527B9">
        <w:rPr>
          <w:sz w:val="24"/>
          <w:szCs w:val="24"/>
        </w:rPr>
        <w:t xml:space="preserve"> № 1</w:t>
      </w:r>
      <w:r w:rsidR="00D642FC" w:rsidRPr="005527B9">
        <w:rPr>
          <w:sz w:val="24"/>
          <w:szCs w:val="24"/>
        </w:rPr>
        <w:t>502</w:t>
      </w:r>
      <w:r w:rsidRPr="005527B9">
        <w:rPr>
          <w:sz w:val="24"/>
          <w:szCs w:val="24"/>
        </w:rPr>
        <w:t xml:space="preserve"> </w:t>
      </w:r>
      <w:r w:rsidR="006B466F" w:rsidRPr="005527B9">
        <w:rPr>
          <w:sz w:val="24"/>
          <w:szCs w:val="24"/>
        </w:rPr>
        <w:t xml:space="preserve">(в редакции постановления администрации Печенгского муниципального округа </w:t>
      </w:r>
      <w:r w:rsidR="00B0708B">
        <w:rPr>
          <w:sz w:val="24"/>
          <w:szCs w:val="24"/>
        </w:rPr>
        <w:t xml:space="preserve">   </w:t>
      </w:r>
      <w:r w:rsidR="00B0708B">
        <w:rPr>
          <w:sz w:val="24"/>
          <w:szCs w:val="24"/>
        </w:rPr>
        <w:br/>
      </w:r>
      <w:r w:rsidR="006B466F" w:rsidRPr="005527B9">
        <w:rPr>
          <w:sz w:val="24"/>
          <w:szCs w:val="24"/>
        </w:rPr>
        <w:t xml:space="preserve">от 20.01.2023 № 66) </w:t>
      </w:r>
      <w:r w:rsidRPr="005527B9">
        <w:rPr>
          <w:sz w:val="24"/>
          <w:szCs w:val="24"/>
        </w:rPr>
        <w:t>(далее - Программа)</w:t>
      </w:r>
      <w:r w:rsidR="00D642FC" w:rsidRPr="005527B9">
        <w:rPr>
          <w:sz w:val="24"/>
          <w:szCs w:val="24"/>
        </w:rPr>
        <w:t>,</w:t>
      </w:r>
      <w:r w:rsidRPr="005527B9">
        <w:rPr>
          <w:sz w:val="24"/>
          <w:szCs w:val="24"/>
        </w:rPr>
        <w:t xml:space="preserve"> следующие изменения</w:t>
      </w:r>
      <w:r w:rsidR="00997ABE" w:rsidRPr="005527B9">
        <w:rPr>
          <w:sz w:val="24"/>
          <w:szCs w:val="24"/>
        </w:rPr>
        <w:t>:</w:t>
      </w:r>
      <w:r w:rsidR="00A66C87" w:rsidRPr="005527B9">
        <w:rPr>
          <w:sz w:val="24"/>
          <w:szCs w:val="24"/>
        </w:rPr>
        <w:t xml:space="preserve"> </w:t>
      </w:r>
    </w:p>
    <w:p w:rsidR="005527B9" w:rsidRDefault="005527B9" w:rsidP="005527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строку «Показатели программы» в паспорте Программы дополнить пунктом 17 следующего содержания: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5527B9" w:rsidTr="00EB5B50">
        <w:tc>
          <w:tcPr>
            <w:tcW w:w="2127" w:type="dxa"/>
          </w:tcPr>
          <w:p w:rsidR="005527B9" w:rsidRDefault="005527B9" w:rsidP="00AB0D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5527B9" w:rsidRDefault="00A37131" w:rsidP="00A371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«17</w:t>
            </w:r>
            <w:r w:rsidR="005527B9">
              <w:rPr>
                <w:sz w:val="24"/>
                <w:szCs w:val="24"/>
              </w:rPr>
              <w:t>. Количество полученных свидетельств о праве на наследство по закону</w:t>
            </w:r>
            <w:proofErr w:type="gramStart"/>
            <w:r w:rsidR="005527B9">
              <w:rPr>
                <w:sz w:val="24"/>
                <w:szCs w:val="24"/>
              </w:rPr>
              <w:t xml:space="preserve">.»; </w:t>
            </w:r>
            <w:proofErr w:type="gramEnd"/>
          </w:p>
        </w:tc>
      </w:tr>
    </w:tbl>
    <w:p w:rsidR="005527B9" w:rsidRPr="005527B9" w:rsidRDefault="005527B9" w:rsidP="005527B9">
      <w:pPr>
        <w:tabs>
          <w:tab w:val="left" w:pos="0"/>
          <w:tab w:val="left" w:pos="993"/>
          <w:tab w:val="left" w:pos="8280"/>
          <w:tab w:val="left" w:pos="9355"/>
        </w:tabs>
        <w:jc w:val="both"/>
        <w:rPr>
          <w:sz w:val="24"/>
          <w:szCs w:val="24"/>
        </w:rPr>
      </w:pPr>
    </w:p>
    <w:p w:rsidR="00997ABE" w:rsidRPr="003D6622" w:rsidRDefault="001668FA" w:rsidP="00177BAD">
      <w:pPr>
        <w:ind w:firstLine="709"/>
        <w:jc w:val="both"/>
        <w:rPr>
          <w:sz w:val="24"/>
          <w:szCs w:val="24"/>
        </w:rPr>
      </w:pPr>
      <w:r w:rsidRPr="003D6622">
        <w:rPr>
          <w:sz w:val="24"/>
          <w:szCs w:val="24"/>
        </w:rPr>
        <w:t>-</w:t>
      </w:r>
      <w:r w:rsidR="003F534C" w:rsidRPr="003D6622">
        <w:rPr>
          <w:b/>
          <w:sz w:val="24"/>
          <w:szCs w:val="24"/>
        </w:rPr>
        <w:t xml:space="preserve"> </w:t>
      </w:r>
      <w:r w:rsidRPr="003D6622">
        <w:rPr>
          <w:sz w:val="24"/>
          <w:szCs w:val="24"/>
        </w:rPr>
        <w:t>с</w:t>
      </w:r>
      <w:r w:rsidR="003F534C" w:rsidRPr="003D6622">
        <w:rPr>
          <w:sz w:val="24"/>
          <w:szCs w:val="24"/>
        </w:rPr>
        <w:t xml:space="preserve">троку «Финансовое обеспечение программы» </w:t>
      </w:r>
      <w:r w:rsidR="00E82D84" w:rsidRPr="003D6622">
        <w:rPr>
          <w:sz w:val="24"/>
          <w:szCs w:val="24"/>
        </w:rPr>
        <w:t>в паспорте</w:t>
      </w:r>
      <w:r w:rsidR="003F534C" w:rsidRPr="003D6622">
        <w:rPr>
          <w:sz w:val="24"/>
          <w:szCs w:val="24"/>
        </w:rPr>
        <w:t xml:space="preserve"> Программы изложить в следующей редакции: </w:t>
      </w:r>
    </w:p>
    <w:tbl>
      <w:tblPr>
        <w:tblW w:w="9580" w:type="dxa"/>
        <w:jc w:val="center"/>
        <w:tblCellSpacing w:w="5" w:type="nil"/>
        <w:tblInd w:w="-94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74"/>
        <w:gridCol w:w="7506"/>
      </w:tblGrid>
      <w:tr w:rsidR="000777BB" w:rsidRPr="0003026E" w:rsidTr="00EB5B50">
        <w:trPr>
          <w:trHeight w:val="556"/>
          <w:tblCellSpacing w:w="5" w:type="nil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7BB" w:rsidRPr="0003026E" w:rsidRDefault="00551100" w:rsidP="000777B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0777BB" w:rsidRPr="0003026E">
              <w:rPr>
                <w:sz w:val="24"/>
                <w:szCs w:val="24"/>
              </w:rPr>
              <w:t>Финансовое обеспечение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>программе</w:t>
            </w:r>
            <w:r w:rsidRPr="00A37131">
              <w:rPr>
                <w:rFonts w:ascii="Times New Roman" w:hAnsi="Times New Roman"/>
                <w:sz w:val="24"/>
                <w:szCs w:val="24"/>
              </w:rPr>
              <w:t>:</w:t>
            </w:r>
            <w:r w:rsidR="00A37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7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7285" w:rsidRPr="00A371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F4206" w:rsidRPr="00A371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527B9" w:rsidRPr="00A37131">
              <w:rPr>
                <w:rFonts w:ascii="Times New Roman" w:hAnsi="Times New Roman"/>
                <w:b/>
                <w:sz w:val="24"/>
                <w:szCs w:val="24"/>
              </w:rPr>
              <w:t>4 543,5</w:t>
            </w:r>
            <w:r w:rsidRPr="00A37131">
              <w:rPr>
                <w:rFonts w:ascii="Times New Roman" w:hAnsi="Times New Roman"/>
                <w:b/>
                <w:sz w:val="24"/>
                <w:szCs w:val="24"/>
              </w:rPr>
              <w:t xml:space="preserve"> тыс</w:t>
            </w:r>
            <w:r w:rsidRPr="00C24449">
              <w:rPr>
                <w:rFonts w:ascii="Times New Roman" w:hAnsi="Times New Roman"/>
                <w:b/>
                <w:sz w:val="24"/>
                <w:szCs w:val="24"/>
              </w:rPr>
              <w:t>. рублей,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>202</w:t>
            </w:r>
            <w:r w:rsidR="00D642FC">
              <w:rPr>
                <w:rFonts w:ascii="Times New Roman" w:hAnsi="Times New Roman"/>
                <w:sz w:val="24"/>
                <w:szCs w:val="24"/>
              </w:rPr>
              <w:t>3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397F62" w:rsidRPr="00C24449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 w:rsidR="00D642FC">
              <w:rPr>
                <w:rFonts w:ascii="Times New Roman" w:hAnsi="Times New Roman"/>
                <w:sz w:val="24"/>
                <w:szCs w:val="24"/>
              </w:rPr>
              <w:t>16029,9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 из них: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5</w:t>
            </w:r>
            <w:r>
              <w:rPr>
                <w:rFonts w:ascii="Times New Roman" w:hAnsi="Times New Roman"/>
                <w:sz w:val="24"/>
                <w:szCs w:val="24"/>
              </w:rPr>
              <w:t>343,3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343,3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397F62" w:rsidRPr="00C24449" w:rsidRDefault="00D642FC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Pr="00C2444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343,3</w:t>
            </w:r>
            <w:r w:rsidR="00397F62" w:rsidRPr="00C24449">
              <w:rPr>
                <w:rFonts w:ascii="Times New Roman" w:hAnsi="Times New Roman"/>
                <w:sz w:val="24"/>
                <w:szCs w:val="24"/>
              </w:rPr>
              <w:t xml:space="preserve">  тыс. рублей,</w:t>
            </w:r>
          </w:p>
          <w:p w:rsidR="00397F62" w:rsidRPr="00A37131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24449">
              <w:rPr>
                <w:rFonts w:ascii="Times New Roman" w:hAnsi="Times New Roman"/>
                <w:sz w:val="24"/>
                <w:szCs w:val="24"/>
              </w:rPr>
              <w:t xml:space="preserve">МБ:  </w:t>
            </w:r>
            <w:r w:rsidR="00FF4206" w:rsidRPr="00A37131">
              <w:rPr>
                <w:rFonts w:ascii="Times New Roman" w:hAnsi="Times New Roman"/>
                <w:sz w:val="24"/>
                <w:szCs w:val="24"/>
              </w:rPr>
              <w:t>2</w:t>
            </w:r>
            <w:r w:rsidR="00A37131">
              <w:rPr>
                <w:rFonts w:ascii="Times New Roman" w:hAnsi="Times New Roman"/>
                <w:sz w:val="24"/>
                <w:szCs w:val="24"/>
              </w:rPr>
              <w:t>28513,6</w:t>
            </w:r>
            <w:r w:rsidRPr="00A37131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397F62" w:rsidRPr="0003026E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37131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 w:rsidR="00FF4206" w:rsidRPr="00A37131">
              <w:rPr>
                <w:rFonts w:ascii="Times New Roman" w:hAnsi="Times New Roman"/>
                <w:sz w:val="24"/>
                <w:szCs w:val="24"/>
              </w:rPr>
              <w:t>3</w:t>
            </w:r>
            <w:r w:rsidRPr="00A37131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0D2A80" w:rsidRPr="00A37131">
              <w:rPr>
                <w:rFonts w:ascii="Times New Roman" w:hAnsi="Times New Roman"/>
                <w:sz w:val="24"/>
                <w:szCs w:val="24"/>
              </w:rPr>
              <w:t>91998,3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397F62" w:rsidRPr="0003026E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03026E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74971,8</w:t>
            </w:r>
            <w:r w:rsidR="00397F62" w:rsidRPr="0003026E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397F62" w:rsidRPr="0003026E" w:rsidRDefault="00162DF4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год: </w:t>
            </w:r>
            <w:r w:rsidRPr="00452532">
              <w:rPr>
                <w:rFonts w:ascii="Times New Roman" w:hAnsi="Times New Roman"/>
                <w:sz w:val="24"/>
                <w:szCs w:val="24"/>
              </w:rPr>
              <w:t>61</w:t>
            </w:r>
            <w:r w:rsidR="00FF4206">
              <w:rPr>
                <w:rFonts w:ascii="Times New Roman" w:hAnsi="Times New Roman"/>
                <w:sz w:val="24"/>
                <w:szCs w:val="24"/>
              </w:rPr>
              <w:t>543,5</w:t>
            </w:r>
            <w:r w:rsidR="00397F62" w:rsidRPr="0003026E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397F62" w:rsidRPr="0003026E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ВБС: 0,0  тыс. рублей, из них:</w:t>
            </w:r>
          </w:p>
          <w:p w:rsidR="00397F62" w:rsidRPr="0003026E" w:rsidRDefault="00397F62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 w:rsidR="00FF4206">
              <w:rPr>
                <w:rFonts w:ascii="Times New Roman" w:hAnsi="Times New Roman"/>
                <w:sz w:val="24"/>
                <w:szCs w:val="24"/>
              </w:rPr>
              <w:t>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 тыс. рублей,</w:t>
            </w:r>
          </w:p>
          <w:p w:rsidR="00397F62" w:rsidRPr="0003026E" w:rsidRDefault="00FF4206" w:rsidP="00397F6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397F62" w:rsidRPr="0003026E">
              <w:rPr>
                <w:rFonts w:ascii="Times New Roman" w:hAnsi="Times New Roman"/>
                <w:sz w:val="24"/>
                <w:szCs w:val="24"/>
              </w:rPr>
              <w:t xml:space="preserve"> год: 0,0  тыс. рублей,</w:t>
            </w:r>
          </w:p>
          <w:p w:rsidR="000777BB" w:rsidRPr="003B4C74" w:rsidRDefault="00FF4206" w:rsidP="00397F62">
            <w:pPr>
              <w:pStyle w:val="ab"/>
              <w:widowControl w:val="0"/>
              <w:autoSpaceDE w:val="0"/>
              <w:autoSpaceDN w:val="0"/>
              <w:adjustRightInd w:val="0"/>
              <w:ind w:left="0"/>
              <w:rPr>
                <w:i/>
                <w:color w:val="0000CC"/>
                <w:sz w:val="18"/>
                <w:szCs w:val="18"/>
              </w:rPr>
            </w:pPr>
            <w:r>
              <w:rPr>
                <w:sz w:val="24"/>
                <w:szCs w:val="24"/>
              </w:rPr>
              <w:t>2025</w:t>
            </w:r>
            <w:r w:rsidR="00397F62" w:rsidRPr="0003026E">
              <w:rPr>
                <w:sz w:val="24"/>
                <w:szCs w:val="24"/>
              </w:rPr>
              <w:t xml:space="preserve"> год: 0,0 </w:t>
            </w:r>
            <w:r w:rsidR="00397F62">
              <w:rPr>
                <w:sz w:val="24"/>
                <w:szCs w:val="24"/>
              </w:rPr>
              <w:t xml:space="preserve"> </w:t>
            </w:r>
            <w:r w:rsidR="00397F62" w:rsidRPr="0003026E">
              <w:rPr>
                <w:sz w:val="24"/>
                <w:szCs w:val="24"/>
              </w:rPr>
              <w:t>тыс. рублей</w:t>
            </w:r>
            <w:proofErr w:type="gramStart"/>
            <w:r w:rsidR="00397F62" w:rsidRPr="0003026E">
              <w:rPr>
                <w:sz w:val="24"/>
                <w:szCs w:val="24"/>
              </w:rPr>
              <w:t>.</w:t>
            </w:r>
            <w:r w:rsidR="00551100">
              <w:rPr>
                <w:sz w:val="24"/>
                <w:szCs w:val="24"/>
              </w:rPr>
              <w:t>»;</w:t>
            </w:r>
            <w:proofErr w:type="gramEnd"/>
          </w:p>
        </w:tc>
      </w:tr>
    </w:tbl>
    <w:p w:rsidR="003B4C74" w:rsidRDefault="003B4C74" w:rsidP="00936FE5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/>
        <w:jc w:val="both"/>
        <w:outlineLvl w:val="1"/>
        <w:rPr>
          <w:sz w:val="24"/>
          <w:szCs w:val="24"/>
        </w:rPr>
      </w:pPr>
    </w:p>
    <w:p w:rsidR="00EB5B50" w:rsidRPr="003D6622" w:rsidRDefault="000D2A80" w:rsidP="00EB5B50">
      <w:pPr>
        <w:ind w:firstLine="709"/>
        <w:jc w:val="both"/>
        <w:rPr>
          <w:sz w:val="24"/>
          <w:szCs w:val="24"/>
        </w:rPr>
      </w:pPr>
      <w:r w:rsidRPr="00EB5B50">
        <w:rPr>
          <w:sz w:val="24"/>
          <w:szCs w:val="24"/>
        </w:rPr>
        <w:t xml:space="preserve">- </w:t>
      </w:r>
      <w:r w:rsidR="00EB5B50">
        <w:rPr>
          <w:sz w:val="24"/>
          <w:szCs w:val="24"/>
        </w:rPr>
        <w:t xml:space="preserve">строку «Исполнители программы» </w:t>
      </w:r>
      <w:r w:rsidR="00EB5B50" w:rsidRPr="003D6622">
        <w:rPr>
          <w:sz w:val="24"/>
          <w:szCs w:val="24"/>
        </w:rPr>
        <w:t xml:space="preserve">в паспорте Программы изложить в следующей редакции: </w:t>
      </w:r>
    </w:p>
    <w:tbl>
      <w:tblPr>
        <w:tblW w:w="9580" w:type="dxa"/>
        <w:jc w:val="center"/>
        <w:tblCellSpacing w:w="5" w:type="nil"/>
        <w:tblInd w:w="-94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74"/>
        <w:gridCol w:w="7506"/>
      </w:tblGrid>
      <w:tr w:rsidR="00EB5B50" w:rsidRPr="0003026E" w:rsidTr="00EB5B50">
        <w:trPr>
          <w:trHeight w:val="556"/>
          <w:tblCellSpacing w:w="5" w:type="nil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0" w:rsidRPr="0003026E" w:rsidRDefault="00EB5B50" w:rsidP="00EB5B5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«Исполнители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B50" w:rsidRPr="00EB5B50" w:rsidRDefault="00570A78" w:rsidP="00570A78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Администрация Печенгского муниципального округа (далее – Администрация); о</w:t>
            </w:r>
            <w:r w:rsidRPr="00570A78">
              <w:rPr>
                <w:sz w:val="24"/>
                <w:szCs w:val="24"/>
                <w:lang w:eastAsia="en-US"/>
              </w:rPr>
              <w:t>тдел строительства и ЖКХ администрации Печенгского муниципального округа (далее – ОС и ЖКХ);</w:t>
            </w:r>
            <w:r>
              <w:rPr>
                <w:sz w:val="24"/>
                <w:szCs w:val="24"/>
                <w:lang w:eastAsia="en-US"/>
              </w:rPr>
              <w:t xml:space="preserve">  юридический отдел администрации Печенгского муниципального округа (далее – юридический отдел)»;                               </w:t>
            </w:r>
          </w:p>
        </w:tc>
      </w:tr>
    </w:tbl>
    <w:p w:rsidR="001C3EE2" w:rsidRDefault="001C3EE2" w:rsidP="00EB5B50">
      <w:pPr>
        <w:ind w:firstLine="709"/>
        <w:jc w:val="both"/>
        <w:rPr>
          <w:sz w:val="24"/>
          <w:szCs w:val="24"/>
        </w:rPr>
      </w:pPr>
    </w:p>
    <w:p w:rsidR="00E75B2F" w:rsidRPr="00E75B2F" w:rsidRDefault="00E75B2F" w:rsidP="00573C52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строке 2.1.10 таблицы </w:t>
      </w:r>
      <w:r w:rsidRPr="008250F5">
        <w:rPr>
          <w:sz w:val="24"/>
          <w:szCs w:val="24"/>
        </w:rPr>
        <w:t>«Основные показатели эффективности реализации программы» раздела 2 «</w:t>
      </w:r>
      <w:r w:rsidRPr="00E75B2F">
        <w:rPr>
          <w:sz w:val="24"/>
          <w:szCs w:val="24"/>
        </w:rPr>
        <w:t xml:space="preserve">Основные цели и задачи программы с указанием сроков </w:t>
      </w:r>
      <w:r w:rsidR="00452532">
        <w:rPr>
          <w:sz w:val="24"/>
          <w:szCs w:val="24"/>
        </w:rPr>
        <w:t xml:space="preserve">и этапов </w:t>
      </w:r>
      <w:r w:rsidRPr="00E75B2F">
        <w:rPr>
          <w:sz w:val="24"/>
          <w:szCs w:val="24"/>
        </w:rPr>
        <w:t xml:space="preserve">ее реализации, а также перечень основных мероприятий и показателей» Программы </w:t>
      </w:r>
      <w:r w:rsidR="00570A78">
        <w:rPr>
          <w:sz w:val="24"/>
          <w:szCs w:val="24"/>
        </w:rPr>
        <w:t xml:space="preserve">исключить </w:t>
      </w:r>
      <w:r w:rsidRPr="00E75B2F">
        <w:rPr>
          <w:sz w:val="24"/>
          <w:szCs w:val="24"/>
        </w:rPr>
        <w:t>слова «МКУ «</w:t>
      </w:r>
      <w:proofErr w:type="spellStart"/>
      <w:r w:rsidRPr="00E75B2F">
        <w:rPr>
          <w:sz w:val="24"/>
          <w:szCs w:val="24"/>
        </w:rPr>
        <w:t>УБиР</w:t>
      </w:r>
      <w:proofErr w:type="spellEnd"/>
      <w:r w:rsidRPr="00E75B2F">
        <w:rPr>
          <w:sz w:val="24"/>
          <w:szCs w:val="24"/>
        </w:rPr>
        <w:t>»</w:t>
      </w:r>
      <w:r w:rsidR="001C3EE2">
        <w:rPr>
          <w:sz w:val="24"/>
          <w:szCs w:val="24"/>
        </w:rPr>
        <w:t xml:space="preserve"> и МБУ «ДЭСП»»</w:t>
      </w:r>
      <w:r w:rsidRPr="00E75B2F">
        <w:rPr>
          <w:sz w:val="24"/>
          <w:szCs w:val="24"/>
        </w:rPr>
        <w:t>;</w:t>
      </w:r>
    </w:p>
    <w:p w:rsidR="00E75B2F" w:rsidRDefault="00E75B2F" w:rsidP="00573C52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E75B2F">
        <w:rPr>
          <w:sz w:val="24"/>
          <w:szCs w:val="24"/>
        </w:rPr>
        <w:t xml:space="preserve">- в строках 2.3.1 – 2.3.3 таблицы «Основные показатели эффективности реализации программы» раздела 2 «Основные цели и задачи программы с указанием сроков </w:t>
      </w:r>
      <w:r w:rsidR="00452532">
        <w:rPr>
          <w:sz w:val="24"/>
          <w:szCs w:val="24"/>
        </w:rPr>
        <w:t xml:space="preserve">и этапов </w:t>
      </w:r>
      <w:r w:rsidRPr="00E75B2F">
        <w:rPr>
          <w:sz w:val="24"/>
          <w:szCs w:val="24"/>
        </w:rPr>
        <w:t>ее реализации, а также перечень основных мероприятий и показателей» Программы слова «МКУ «</w:t>
      </w:r>
      <w:proofErr w:type="spellStart"/>
      <w:r w:rsidRPr="00E75B2F">
        <w:rPr>
          <w:sz w:val="24"/>
          <w:szCs w:val="24"/>
        </w:rPr>
        <w:t>УБиР</w:t>
      </w:r>
      <w:proofErr w:type="spellEnd"/>
      <w:r w:rsidRPr="00E75B2F">
        <w:rPr>
          <w:sz w:val="24"/>
          <w:szCs w:val="24"/>
        </w:rPr>
        <w:t>»</w:t>
      </w:r>
      <w:r w:rsidR="001C3EE2">
        <w:rPr>
          <w:sz w:val="24"/>
          <w:szCs w:val="24"/>
        </w:rPr>
        <w:t xml:space="preserve"> и МБУ «ДЭСП»»</w:t>
      </w:r>
      <w:r w:rsidRPr="00E75B2F">
        <w:rPr>
          <w:sz w:val="24"/>
          <w:szCs w:val="24"/>
        </w:rPr>
        <w:t xml:space="preserve"> заменить словами «ОС и ЖКХ»;</w:t>
      </w:r>
    </w:p>
    <w:p w:rsidR="00573C52" w:rsidRDefault="00573C52" w:rsidP="00573C52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8250F5">
        <w:rPr>
          <w:sz w:val="24"/>
          <w:szCs w:val="24"/>
        </w:rPr>
        <w:t xml:space="preserve">- таблицу «Основные показатели эффективности реализации программы» раздела 2 «Основные цели и задачи программы с указанием сроков </w:t>
      </w:r>
      <w:r w:rsidR="00452532">
        <w:rPr>
          <w:sz w:val="24"/>
          <w:szCs w:val="24"/>
        </w:rPr>
        <w:t xml:space="preserve">и этапов </w:t>
      </w:r>
      <w:r w:rsidRPr="008250F5">
        <w:rPr>
          <w:sz w:val="24"/>
          <w:szCs w:val="24"/>
        </w:rPr>
        <w:t>ее реализации, а также перечень основных мероприятий и показателей</w:t>
      </w:r>
      <w:r>
        <w:rPr>
          <w:sz w:val="24"/>
          <w:szCs w:val="24"/>
        </w:rPr>
        <w:t>» Программы дополнить строкой 2.1.11 следующего содержания:</w:t>
      </w:r>
    </w:p>
    <w:tbl>
      <w:tblPr>
        <w:tblpPr w:leftFromText="181" w:rightFromText="181" w:vertAnchor="text" w:horzAnchor="margin" w:tblpX="153" w:tblpY="1"/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06"/>
        <w:gridCol w:w="689"/>
        <w:gridCol w:w="778"/>
        <w:gridCol w:w="860"/>
        <w:gridCol w:w="906"/>
        <w:gridCol w:w="818"/>
        <w:gridCol w:w="864"/>
        <w:gridCol w:w="1434"/>
      </w:tblGrid>
      <w:tr w:rsidR="00295E91" w:rsidRPr="00C6676F" w:rsidTr="006102F8">
        <w:trPr>
          <w:trHeight w:val="362"/>
        </w:trPr>
        <w:tc>
          <w:tcPr>
            <w:tcW w:w="4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C52" w:rsidRPr="00DC413B" w:rsidRDefault="00573C52" w:rsidP="001C3EE2">
            <w:pPr>
              <w:jc w:val="center"/>
            </w:pPr>
            <w:r>
              <w:t>«2.1.11.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52" w:rsidRPr="00573C52" w:rsidRDefault="00573C52" w:rsidP="00AB0D3C">
            <w:pPr>
              <w:jc w:val="both"/>
            </w:pPr>
            <w:r w:rsidRPr="00573C52">
              <w:t>Количество полученных свидетельств о праве на наследство по закону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C52" w:rsidRPr="00DC413B" w:rsidRDefault="00AB0D3C" w:rsidP="00AB0D3C">
            <w:pPr>
              <w:jc w:val="center"/>
            </w:pPr>
            <w:r>
              <w:t>Шт.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52" w:rsidRPr="00DC413B" w:rsidRDefault="00573C52" w:rsidP="00AB0D3C">
            <w:pPr>
              <w:jc w:val="center"/>
            </w:pPr>
            <w: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52" w:rsidRPr="00DC413B" w:rsidRDefault="00573C52" w:rsidP="00AB0D3C">
            <w:pPr>
              <w:jc w:val="center"/>
            </w:pPr>
            <w: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52" w:rsidRPr="00DC413B" w:rsidRDefault="00573C52" w:rsidP="00AB0D3C">
            <w:pPr>
              <w:jc w:val="center"/>
            </w:pPr>
            <w:r>
              <w:t>Не менее 30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52" w:rsidRPr="00DC413B" w:rsidRDefault="00573C52" w:rsidP="00AB0D3C">
            <w:pPr>
              <w:jc w:val="center"/>
            </w:pPr>
            <w: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52" w:rsidRPr="00DC413B" w:rsidRDefault="00573C52" w:rsidP="00AB0D3C">
            <w:pPr>
              <w:jc w:val="center"/>
            </w:pPr>
            <w:r>
              <w:t>-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C52" w:rsidRPr="00C6676F" w:rsidRDefault="00295E91" w:rsidP="001C3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исполнителей программы»;</w:t>
            </w:r>
          </w:p>
        </w:tc>
      </w:tr>
    </w:tbl>
    <w:p w:rsidR="006102F8" w:rsidRDefault="006102F8" w:rsidP="000D2A80">
      <w:pPr>
        <w:ind w:firstLine="709"/>
        <w:jc w:val="both"/>
        <w:rPr>
          <w:sz w:val="24"/>
          <w:szCs w:val="24"/>
        </w:rPr>
      </w:pPr>
    </w:p>
    <w:p w:rsidR="00BC3108" w:rsidRDefault="006102F8" w:rsidP="000D2A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строку 2.2.1 таблицы </w:t>
      </w:r>
      <w:r w:rsidRPr="008250F5">
        <w:rPr>
          <w:sz w:val="24"/>
          <w:szCs w:val="24"/>
        </w:rPr>
        <w:t>«Основные показатели эффективности реализации программы» раздела 2 «</w:t>
      </w:r>
      <w:r w:rsidRPr="00E75B2F">
        <w:rPr>
          <w:sz w:val="24"/>
          <w:szCs w:val="24"/>
        </w:rPr>
        <w:t xml:space="preserve">Основные цели и задачи программы с указанием сроков </w:t>
      </w:r>
      <w:r w:rsidR="00452532">
        <w:rPr>
          <w:sz w:val="24"/>
          <w:szCs w:val="24"/>
        </w:rPr>
        <w:t xml:space="preserve">и этапов </w:t>
      </w:r>
      <w:r w:rsidRPr="00E75B2F">
        <w:rPr>
          <w:sz w:val="24"/>
          <w:szCs w:val="24"/>
        </w:rPr>
        <w:t>ее реализации, а также перечень основных мероприятий и показателей» Программы</w:t>
      </w:r>
      <w:r>
        <w:rPr>
          <w:sz w:val="24"/>
          <w:szCs w:val="24"/>
        </w:rPr>
        <w:t xml:space="preserve"> изложить в следующей редакции:</w:t>
      </w:r>
      <w:r w:rsidRPr="00E75B2F">
        <w:rPr>
          <w:sz w:val="24"/>
          <w:szCs w:val="24"/>
        </w:rPr>
        <w:t xml:space="preserve"> </w:t>
      </w:r>
    </w:p>
    <w:tbl>
      <w:tblPr>
        <w:tblpPr w:leftFromText="181" w:rightFromText="181" w:vertAnchor="text" w:horzAnchor="margin" w:tblpX="153" w:tblpY="1"/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06"/>
        <w:gridCol w:w="689"/>
        <w:gridCol w:w="778"/>
        <w:gridCol w:w="860"/>
        <w:gridCol w:w="906"/>
        <w:gridCol w:w="818"/>
        <w:gridCol w:w="864"/>
        <w:gridCol w:w="1434"/>
      </w:tblGrid>
      <w:tr w:rsidR="006102F8" w:rsidRPr="00C6676F" w:rsidTr="0065038D">
        <w:trPr>
          <w:trHeight w:val="362"/>
        </w:trPr>
        <w:tc>
          <w:tcPr>
            <w:tcW w:w="4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2F8" w:rsidRPr="00DC413B" w:rsidRDefault="006102F8" w:rsidP="006102F8">
            <w:pPr>
              <w:jc w:val="center"/>
            </w:pPr>
            <w:r>
              <w:t>«2.2.1.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F8" w:rsidRPr="00573C52" w:rsidRDefault="006102F8" w:rsidP="0065038D">
            <w:pPr>
              <w:jc w:val="both"/>
            </w:pPr>
            <w:r>
              <w:t>Количество полученной технической документации в отношении земельных участков под объектами муниципальной собственности, с целью постановки на государственный кадастровый учет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2F8" w:rsidRPr="00DC413B" w:rsidRDefault="006102F8" w:rsidP="0065038D">
            <w:pPr>
              <w:jc w:val="center"/>
            </w:pPr>
            <w:r>
              <w:t>Шт.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F8" w:rsidRPr="00DC413B" w:rsidRDefault="00664B64" w:rsidP="0065038D">
            <w:pPr>
              <w:jc w:val="center"/>
            </w:pPr>
            <w: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F8" w:rsidRPr="00DC413B" w:rsidRDefault="00664B64" w:rsidP="0065038D">
            <w:pPr>
              <w:jc w:val="center"/>
            </w:pPr>
            <w:r>
              <w:t>17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F8" w:rsidRPr="00DC413B" w:rsidRDefault="006102F8" w:rsidP="0065038D">
            <w:pPr>
              <w:jc w:val="center"/>
            </w:pPr>
            <w:r>
              <w:t xml:space="preserve">Не менее </w:t>
            </w:r>
            <w:r w:rsidR="00664B64">
              <w:t>23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F8" w:rsidRPr="00DC413B" w:rsidRDefault="00664B64" w:rsidP="0065038D">
            <w:pPr>
              <w:jc w:val="center"/>
            </w:pPr>
            <w:r>
              <w:t>Не менее 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F8" w:rsidRPr="00DC413B" w:rsidRDefault="00664B64" w:rsidP="0065038D">
            <w:pPr>
              <w:jc w:val="center"/>
            </w:pPr>
            <w:r>
              <w:t>Не менее 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F8" w:rsidRPr="00C6676F" w:rsidRDefault="00664B64" w:rsidP="006503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КУИ»;</w:t>
            </w:r>
          </w:p>
        </w:tc>
      </w:tr>
    </w:tbl>
    <w:p w:rsidR="00BC3108" w:rsidRDefault="00BC3108" w:rsidP="000D2A80">
      <w:pPr>
        <w:ind w:firstLine="709"/>
        <w:jc w:val="both"/>
        <w:rPr>
          <w:sz w:val="24"/>
          <w:szCs w:val="24"/>
        </w:rPr>
      </w:pPr>
    </w:p>
    <w:p w:rsidR="00E53447" w:rsidRDefault="00E75B2F" w:rsidP="00E5344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53447">
        <w:rPr>
          <w:sz w:val="24"/>
          <w:szCs w:val="24"/>
        </w:rPr>
        <w:t xml:space="preserve">строку «Показатели подпрограммы» </w:t>
      </w:r>
      <w:r w:rsidR="00E53447" w:rsidRPr="00E474FC">
        <w:rPr>
          <w:sz w:val="24"/>
          <w:szCs w:val="24"/>
        </w:rPr>
        <w:t xml:space="preserve">в паспорте </w:t>
      </w:r>
      <w:r w:rsidR="00E53447">
        <w:rPr>
          <w:sz w:val="24"/>
          <w:szCs w:val="24"/>
        </w:rPr>
        <w:t>подп</w:t>
      </w:r>
      <w:r w:rsidR="00E53447" w:rsidRPr="00E474FC">
        <w:rPr>
          <w:sz w:val="24"/>
          <w:szCs w:val="24"/>
        </w:rPr>
        <w:t xml:space="preserve">рограммы </w:t>
      </w:r>
      <w:r w:rsidR="00E53447">
        <w:rPr>
          <w:sz w:val="24"/>
          <w:szCs w:val="24"/>
        </w:rPr>
        <w:t>1 «</w:t>
      </w:r>
      <w:r w:rsidR="00E53447" w:rsidRPr="0003026E">
        <w:rPr>
          <w:sz w:val="24"/>
          <w:szCs w:val="24"/>
        </w:rPr>
        <w:t>Управление муниципальным имуществом</w:t>
      </w:r>
      <w:r w:rsidR="00E53447">
        <w:rPr>
          <w:sz w:val="24"/>
          <w:szCs w:val="24"/>
        </w:rPr>
        <w:t>» (далее – Подпрограмма 1) дополнить пунктом 11 следующего содержания: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E53447" w:rsidTr="00295E91">
        <w:tc>
          <w:tcPr>
            <w:tcW w:w="2127" w:type="dxa"/>
          </w:tcPr>
          <w:p w:rsidR="00E53447" w:rsidRDefault="00E53447" w:rsidP="00AB0D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E53447" w:rsidRDefault="00E53447" w:rsidP="00E534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«11. Количество полученных свидетельств о праве на наследство по закону</w:t>
            </w:r>
            <w:proofErr w:type="gramStart"/>
            <w:r>
              <w:rPr>
                <w:sz w:val="24"/>
                <w:szCs w:val="24"/>
              </w:rPr>
              <w:t xml:space="preserve">.»; </w:t>
            </w:r>
            <w:proofErr w:type="gramEnd"/>
          </w:p>
        </w:tc>
      </w:tr>
    </w:tbl>
    <w:p w:rsidR="00664B64" w:rsidRDefault="00664B64" w:rsidP="00E75B2F">
      <w:pPr>
        <w:ind w:firstLine="709"/>
        <w:jc w:val="both"/>
        <w:rPr>
          <w:sz w:val="24"/>
          <w:szCs w:val="24"/>
        </w:rPr>
      </w:pPr>
    </w:p>
    <w:p w:rsidR="00501393" w:rsidRDefault="00E75B2F" w:rsidP="00E75B2F">
      <w:pPr>
        <w:ind w:firstLine="709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-</w:t>
      </w:r>
      <w:r w:rsidR="00501393" w:rsidRPr="0048510D">
        <w:rPr>
          <w:rFonts w:eastAsia="Times New Roman"/>
          <w:sz w:val="24"/>
          <w:szCs w:val="24"/>
        </w:rPr>
        <w:t xml:space="preserve"> строку «Финансовое обеспечение подпрограммы» в паспорте </w:t>
      </w:r>
      <w:r w:rsidR="00664B64">
        <w:rPr>
          <w:rFonts w:eastAsia="Times New Roman"/>
          <w:sz w:val="24"/>
          <w:szCs w:val="24"/>
        </w:rPr>
        <w:t>П</w:t>
      </w:r>
      <w:r w:rsidR="00497596">
        <w:rPr>
          <w:rFonts w:eastAsia="Times New Roman"/>
          <w:sz w:val="24"/>
          <w:szCs w:val="24"/>
        </w:rPr>
        <w:t xml:space="preserve">одпрограммы 1 </w:t>
      </w:r>
      <w:r w:rsidR="00501393" w:rsidRPr="0048510D">
        <w:rPr>
          <w:rFonts w:eastAsia="Times New Roman"/>
          <w:sz w:val="24"/>
          <w:szCs w:val="24"/>
        </w:rPr>
        <w:t>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087"/>
      </w:tblGrid>
      <w:tr w:rsidR="002D66DC" w:rsidRPr="0003026E" w:rsidTr="00295E91">
        <w:trPr>
          <w:trHeight w:val="556"/>
        </w:trPr>
        <w:tc>
          <w:tcPr>
            <w:tcW w:w="2552" w:type="dxa"/>
          </w:tcPr>
          <w:p w:rsidR="002D66DC" w:rsidRPr="0003026E" w:rsidRDefault="00060AB9" w:rsidP="00395D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</w:t>
            </w:r>
            <w:r w:rsidR="002D66DC" w:rsidRPr="0003026E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7087" w:type="dxa"/>
          </w:tcPr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 xml:space="preserve">Всего по подпрограмме:  </w:t>
            </w:r>
            <w:r w:rsidRPr="0045716B">
              <w:rPr>
                <w:rFonts w:ascii="Times New Roman" w:hAnsi="Times New Roman"/>
                <w:b/>
                <w:sz w:val="24"/>
                <w:szCs w:val="24"/>
              </w:rPr>
              <w:t>212 885,3</w:t>
            </w:r>
            <w:r w:rsidRPr="0003026E">
              <w:rPr>
                <w:rFonts w:ascii="Times New Roman" w:hAnsi="Times New Roman"/>
                <w:b/>
                <w:sz w:val="24"/>
                <w:szCs w:val="24"/>
              </w:rPr>
              <w:t xml:space="preserve"> тыс. рублей,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E53447" w:rsidRPr="001A4BBF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ОБ: </w:t>
            </w:r>
            <w:r>
              <w:rPr>
                <w:rFonts w:ascii="Times New Roman" w:hAnsi="Times New Roman"/>
                <w:sz w:val="24"/>
                <w:szCs w:val="24"/>
              </w:rPr>
              <w:t>16029,9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E53447" w:rsidRPr="001A4BBF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2023 год: </w:t>
            </w:r>
            <w:r>
              <w:rPr>
                <w:rFonts w:ascii="Times New Roman" w:hAnsi="Times New Roman"/>
                <w:sz w:val="24"/>
                <w:szCs w:val="24"/>
              </w:rPr>
              <w:t>5343,3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E53447" w:rsidRPr="001A4BBF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2024 год: </w:t>
            </w:r>
            <w:r>
              <w:rPr>
                <w:rFonts w:ascii="Times New Roman" w:hAnsi="Times New Roman"/>
                <w:sz w:val="24"/>
                <w:szCs w:val="24"/>
              </w:rPr>
              <w:t>5343,3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E53447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2025 год: </w:t>
            </w:r>
            <w:r>
              <w:rPr>
                <w:rFonts w:ascii="Times New Roman" w:hAnsi="Times New Roman"/>
                <w:sz w:val="24"/>
                <w:szCs w:val="24"/>
              </w:rPr>
              <w:t>5343,3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53447" w:rsidRPr="0045716B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>МБ</w:t>
            </w:r>
            <w:r w:rsidRPr="0045716B">
              <w:rPr>
                <w:rFonts w:ascii="Times New Roman" w:hAnsi="Times New Roman"/>
                <w:sz w:val="24"/>
                <w:szCs w:val="24"/>
              </w:rPr>
              <w:t>: 196855,4 тыс. рублей, из них:</w:t>
            </w:r>
          </w:p>
          <w:p w:rsidR="00E53447" w:rsidRPr="001A4BBF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45716B">
              <w:rPr>
                <w:rFonts w:ascii="Times New Roman" w:hAnsi="Times New Roman"/>
                <w:sz w:val="24"/>
                <w:szCs w:val="24"/>
              </w:rPr>
              <w:t>2023 год: 76202,9 тыс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>. рублей,</w:t>
            </w:r>
          </w:p>
          <w:p w:rsidR="00E53447" w:rsidRPr="001A4BBF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2024 год: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59540,4 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1A4BBF">
              <w:rPr>
                <w:rFonts w:ascii="Times New Roman" w:hAnsi="Times New Roman"/>
                <w:sz w:val="24"/>
                <w:szCs w:val="24"/>
              </w:rPr>
              <w:t xml:space="preserve">2025 год: </w:t>
            </w:r>
            <w:r>
              <w:rPr>
                <w:rFonts w:ascii="Times New Roman" w:hAnsi="Times New Roman"/>
                <w:sz w:val="24"/>
                <w:szCs w:val="24"/>
              </w:rPr>
              <w:t>61112,1</w:t>
            </w:r>
            <w:r w:rsidRPr="001A4BBF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E53447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2D66DC" w:rsidRPr="0003026E" w:rsidRDefault="00E53447" w:rsidP="00E5344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</w:t>
            </w:r>
            <w:proofErr w:type="gramStart"/>
            <w:r w:rsidRPr="0003026E">
              <w:rPr>
                <w:rFonts w:ascii="Times New Roman" w:hAnsi="Times New Roman"/>
                <w:sz w:val="24"/>
                <w:szCs w:val="24"/>
              </w:rPr>
              <w:t>.</w:t>
            </w:r>
            <w:r w:rsidR="00A77536">
              <w:rPr>
                <w:rFonts w:ascii="Times New Roman" w:hAnsi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45716B" w:rsidRDefault="0045716B" w:rsidP="003D6622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664B64" w:rsidRPr="003D6622" w:rsidRDefault="00664B64" w:rsidP="00664B64">
      <w:pPr>
        <w:ind w:firstLine="709"/>
        <w:jc w:val="both"/>
        <w:rPr>
          <w:sz w:val="24"/>
          <w:szCs w:val="24"/>
        </w:rPr>
      </w:pPr>
      <w:r w:rsidRPr="00EB5B50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строку «Исполнители программы» </w:t>
      </w:r>
      <w:r w:rsidRPr="003D6622">
        <w:rPr>
          <w:sz w:val="24"/>
          <w:szCs w:val="24"/>
        </w:rPr>
        <w:t>в паспорте П</w:t>
      </w:r>
      <w:r>
        <w:rPr>
          <w:sz w:val="24"/>
          <w:szCs w:val="24"/>
        </w:rPr>
        <w:t>одп</w:t>
      </w:r>
      <w:r w:rsidRPr="003D6622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1</w:t>
      </w:r>
      <w:r w:rsidRPr="003D6622">
        <w:rPr>
          <w:sz w:val="24"/>
          <w:szCs w:val="24"/>
        </w:rPr>
        <w:t xml:space="preserve"> изложить в следующей редакции: </w:t>
      </w:r>
    </w:p>
    <w:tbl>
      <w:tblPr>
        <w:tblW w:w="9580" w:type="dxa"/>
        <w:jc w:val="center"/>
        <w:tblCellSpacing w:w="5" w:type="nil"/>
        <w:tblInd w:w="-94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74"/>
        <w:gridCol w:w="7506"/>
      </w:tblGrid>
      <w:tr w:rsidR="00664B64" w:rsidRPr="0003026E" w:rsidTr="0065038D">
        <w:trPr>
          <w:trHeight w:val="556"/>
          <w:tblCellSpacing w:w="5" w:type="nil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B64" w:rsidRPr="0003026E" w:rsidRDefault="00664B64" w:rsidP="006503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«Исполнители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B64" w:rsidRPr="00EB5B50" w:rsidRDefault="00FF0EEF" w:rsidP="0065038D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 и ЖКХ, Администрация, юридический отдел»;</w:t>
            </w:r>
          </w:p>
        </w:tc>
      </w:tr>
    </w:tbl>
    <w:p w:rsidR="00664B64" w:rsidRDefault="00664B64" w:rsidP="003D6622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E47BF4" w:rsidRDefault="00B10D16" w:rsidP="003D6622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E47BF4" w:rsidRPr="00E47BF4">
        <w:rPr>
          <w:rFonts w:eastAsia="Times New Roman"/>
          <w:sz w:val="24"/>
          <w:szCs w:val="24"/>
        </w:rPr>
        <w:t xml:space="preserve"> строки</w:t>
      </w:r>
      <w:r w:rsidR="00397F62">
        <w:rPr>
          <w:rFonts w:eastAsia="Times New Roman"/>
          <w:sz w:val="24"/>
          <w:szCs w:val="24"/>
        </w:rPr>
        <w:t xml:space="preserve"> </w:t>
      </w:r>
      <w:r w:rsidR="006E1047">
        <w:rPr>
          <w:rFonts w:eastAsia="Times New Roman"/>
          <w:sz w:val="24"/>
          <w:szCs w:val="24"/>
        </w:rPr>
        <w:t>1.1.1</w:t>
      </w:r>
      <w:r w:rsidR="00295E91">
        <w:rPr>
          <w:rFonts w:eastAsia="Times New Roman"/>
          <w:sz w:val="24"/>
          <w:szCs w:val="24"/>
        </w:rPr>
        <w:t>, 1.1.2</w:t>
      </w:r>
      <w:r w:rsidR="0043129F">
        <w:rPr>
          <w:rFonts w:eastAsia="Times New Roman"/>
          <w:sz w:val="24"/>
          <w:szCs w:val="24"/>
        </w:rPr>
        <w:t xml:space="preserve"> и</w:t>
      </w:r>
      <w:r w:rsidR="006E1047">
        <w:rPr>
          <w:rFonts w:eastAsia="Times New Roman"/>
          <w:sz w:val="24"/>
          <w:szCs w:val="24"/>
        </w:rPr>
        <w:t xml:space="preserve"> </w:t>
      </w:r>
      <w:r w:rsidR="00397F62">
        <w:rPr>
          <w:rFonts w:eastAsia="Times New Roman"/>
          <w:sz w:val="24"/>
          <w:szCs w:val="24"/>
        </w:rPr>
        <w:t>1.</w:t>
      </w:r>
      <w:r w:rsidR="003C2C27">
        <w:rPr>
          <w:rFonts w:eastAsia="Times New Roman"/>
          <w:sz w:val="24"/>
          <w:szCs w:val="24"/>
        </w:rPr>
        <w:t>1.3</w:t>
      </w:r>
      <w:r w:rsidR="00397F62">
        <w:rPr>
          <w:rFonts w:eastAsia="Times New Roman"/>
          <w:sz w:val="24"/>
          <w:szCs w:val="24"/>
        </w:rPr>
        <w:t xml:space="preserve">, </w:t>
      </w:r>
      <w:r w:rsidR="00E96988">
        <w:rPr>
          <w:rFonts w:eastAsia="Times New Roman"/>
          <w:sz w:val="24"/>
          <w:szCs w:val="24"/>
        </w:rPr>
        <w:t>т</w:t>
      </w:r>
      <w:r w:rsidR="00E47BF4" w:rsidRPr="00E47BF4">
        <w:rPr>
          <w:rFonts w:eastAsia="Times New Roman"/>
          <w:sz w:val="24"/>
          <w:szCs w:val="24"/>
        </w:rPr>
        <w:t xml:space="preserve">аблицы 1 </w:t>
      </w:r>
      <w:r w:rsidR="00BF0A45">
        <w:rPr>
          <w:rFonts w:eastAsia="Times New Roman"/>
          <w:sz w:val="24"/>
          <w:szCs w:val="24"/>
        </w:rPr>
        <w:t>«</w:t>
      </w:r>
      <w:r w:rsidR="00BF0A45"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 w:rsidR="00BF0A45">
        <w:rPr>
          <w:rFonts w:eastAsia="Times New Roman"/>
          <w:sz w:val="24"/>
          <w:szCs w:val="24"/>
        </w:rPr>
        <w:t xml:space="preserve">» </w:t>
      </w:r>
      <w:r w:rsidR="004E271E">
        <w:rPr>
          <w:rFonts w:eastAsia="Times New Roman"/>
          <w:sz w:val="24"/>
          <w:szCs w:val="24"/>
        </w:rPr>
        <w:t>к П</w:t>
      </w:r>
      <w:r w:rsidR="00E47BF4" w:rsidRPr="00E47BF4">
        <w:rPr>
          <w:rFonts w:eastAsia="Times New Roman"/>
          <w:sz w:val="24"/>
          <w:szCs w:val="24"/>
        </w:rPr>
        <w:t>одпрограмме 1 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2188"/>
        <w:gridCol w:w="732"/>
        <w:gridCol w:w="875"/>
        <w:gridCol w:w="1022"/>
        <w:gridCol w:w="973"/>
        <w:gridCol w:w="993"/>
        <w:gridCol w:w="991"/>
        <w:gridCol w:w="1133"/>
      </w:tblGrid>
      <w:tr w:rsidR="00CA240A" w:rsidRPr="00852C27" w:rsidTr="0043129F">
        <w:trPr>
          <w:trHeight w:val="185"/>
        </w:trPr>
        <w:tc>
          <w:tcPr>
            <w:tcW w:w="379" w:type="pct"/>
            <w:vMerge w:val="restart"/>
            <w:shd w:val="clear" w:color="auto" w:fill="auto"/>
          </w:tcPr>
          <w:p w:rsidR="00CA240A" w:rsidRPr="00852C27" w:rsidRDefault="00CA240A" w:rsidP="00AB0D3C">
            <w:pPr>
              <w:jc w:val="center"/>
            </w:pPr>
            <w:r>
              <w:t>«1.</w:t>
            </w:r>
            <w:r w:rsidRPr="00852C27">
              <w:t>1.1.</w:t>
            </w:r>
          </w:p>
        </w:tc>
        <w:tc>
          <w:tcPr>
            <w:tcW w:w="1135" w:type="pct"/>
            <w:vMerge w:val="restart"/>
            <w:shd w:val="clear" w:color="auto" w:fill="auto"/>
          </w:tcPr>
          <w:p w:rsidR="00CA240A" w:rsidRPr="00852C27" w:rsidRDefault="00CA240A" w:rsidP="00AB0D3C">
            <w:pPr>
              <w:jc w:val="both"/>
            </w:pPr>
            <w:r w:rsidRPr="00852C27">
              <w:t>Ремонт имущества, составляющего муниципальную казну, в том числе ремонт нежилых помещений при возникновении (устранении) аварийных ситуаций; вскрытии; ограничении доступа в помещения</w:t>
            </w:r>
          </w:p>
        </w:tc>
        <w:tc>
          <w:tcPr>
            <w:tcW w:w="380" w:type="pct"/>
            <w:vMerge w:val="restart"/>
            <w:shd w:val="clear" w:color="auto" w:fill="auto"/>
          </w:tcPr>
          <w:p w:rsidR="00CA240A" w:rsidRPr="00852C27" w:rsidRDefault="00CA240A" w:rsidP="00AB0D3C">
            <w:pPr>
              <w:jc w:val="center"/>
            </w:pPr>
            <w:r w:rsidRPr="00852C27">
              <w:rPr>
                <w:spacing w:val="1"/>
              </w:rPr>
              <w:t>2023-2025</w:t>
            </w: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r w:rsidRPr="00852C27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  <w:r w:rsidRPr="00852C27">
              <w:t>0,0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  <w:r w:rsidRPr="00852C27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  <w:r w:rsidRPr="00852C27"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  <w:r w:rsidRPr="00852C27">
              <w:t>0,0</w:t>
            </w:r>
          </w:p>
        </w:tc>
        <w:tc>
          <w:tcPr>
            <w:tcW w:w="588" w:type="pct"/>
            <w:vMerge w:val="restart"/>
            <w:shd w:val="clear" w:color="auto" w:fill="auto"/>
          </w:tcPr>
          <w:p w:rsidR="00CA240A" w:rsidRPr="00852C27" w:rsidRDefault="00CA240A" w:rsidP="00AB0D3C">
            <w:pPr>
              <w:jc w:val="center"/>
            </w:pPr>
            <w:r w:rsidRPr="00852C27">
              <w:t>КУИ</w:t>
            </w:r>
          </w:p>
        </w:tc>
      </w:tr>
      <w:tr w:rsidR="00CA240A" w:rsidRPr="00852C27" w:rsidTr="0043129F">
        <w:trPr>
          <w:trHeight w:val="185"/>
        </w:trPr>
        <w:tc>
          <w:tcPr>
            <w:tcW w:w="379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r w:rsidRPr="00852C27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  <w:r w:rsidRPr="00852C27">
              <w:t>0,0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  <w:r w:rsidRPr="00852C27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  <w:r w:rsidRPr="00852C27"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  <w:r w:rsidRPr="00852C27">
              <w:t>0,0</w:t>
            </w:r>
          </w:p>
        </w:tc>
        <w:tc>
          <w:tcPr>
            <w:tcW w:w="588" w:type="pct"/>
            <w:vMerge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</w:p>
        </w:tc>
      </w:tr>
      <w:tr w:rsidR="00CA240A" w:rsidRPr="00852C27" w:rsidTr="0043129F">
        <w:trPr>
          <w:trHeight w:val="125"/>
        </w:trPr>
        <w:tc>
          <w:tcPr>
            <w:tcW w:w="379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r w:rsidRPr="00852C27">
              <w:t>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A240A" w:rsidRPr="002F2AFD" w:rsidRDefault="006E1047" w:rsidP="00AB0D3C">
            <w:pPr>
              <w:jc w:val="center"/>
            </w:pPr>
            <w:r>
              <w:t>10270,2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A240A" w:rsidRPr="002F2AFD" w:rsidRDefault="006E1047" w:rsidP="006E1047">
            <w:pPr>
              <w:jc w:val="center"/>
            </w:pPr>
            <w:r>
              <w:t>9670,2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300,0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300,0</w:t>
            </w:r>
          </w:p>
        </w:tc>
        <w:tc>
          <w:tcPr>
            <w:tcW w:w="588" w:type="pct"/>
            <w:vMerge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</w:p>
        </w:tc>
      </w:tr>
      <w:tr w:rsidR="00CA240A" w:rsidRPr="00852C27" w:rsidTr="0043129F">
        <w:trPr>
          <w:trHeight w:val="185"/>
        </w:trPr>
        <w:tc>
          <w:tcPr>
            <w:tcW w:w="379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r w:rsidRPr="00852C27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88" w:type="pct"/>
            <w:vMerge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</w:p>
        </w:tc>
      </w:tr>
      <w:tr w:rsidR="00CA240A" w:rsidRPr="00852C27" w:rsidTr="0043129F">
        <w:trPr>
          <w:trHeight w:val="165"/>
        </w:trPr>
        <w:tc>
          <w:tcPr>
            <w:tcW w:w="379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pPr>
              <w:rPr>
                <w:b/>
              </w:rPr>
            </w:pPr>
            <w:r w:rsidRPr="00852C27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CA240A" w:rsidRPr="002F2AFD" w:rsidRDefault="006E1047" w:rsidP="00AB0D3C">
            <w:pPr>
              <w:jc w:val="center"/>
              <w:rPr>
                <w:b/>
              </w:rPr>
            </w:pPr>
            <w:r>
              <w:rPr>
                <w:b/>
              </w:rPr>
              <w:t>10270,2</w:t>
            </w:r>
          </w:p>
        </w:tc>
        <w:tc>
          <w:tcPr>
            <w:tcW w:w="505" w:type="pct"/>
            <w:shd w:val="clear" w:color="auto" w:fill="auto"/>
          </w:tcPr>
          <w:p w:rsidR="00CA240A" w:rsidRPr="002F2AFD" w:rsidRDefault="006E1047" w:rsidP="00AB0D3C">
            <w:pPr>
              <w:jc w:val="center"/>
              <w:rPr>
                <w:b/>
              </w:rPr>
            </w:pPr>
            <w:r>
              <w:rPr>
                <w:b/>
              </w:rPr>
              <w:t>9670,2</w:t>
            </w:r>
          </w:p>
        </w:tc>
        <w:tc>
          <w:tcPr>
            <w:tcW w:w="515" w:type="pct"/>
            <w:shd w:val="clear" w:color="auto" w:fill="auto"/>
          </w:tcPr>
          <w:p w:rsidR="00CA240A" w:rsidRPr="002F2AFD" w:rsidRDefault="00CA240A" w:rsidP="00AB0D3C">
            <w:pPr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514" w:type="pct"/>
            <w:shd w:val="clear" w:color="auto" w:fill="auto"/>
          </w:tcPr>
          <w:p w:rsidR="00CA240A" w:rsidRPr="002F2AFD" w:rsidRDefault="00CA240A" w:rsidP="00AB0D3C">
            <w:pPr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588" w:type="pct"/>
            <w:vMerge/>
            <w:shd w:val="clear" w:color="auto" w:fill="auto"/>
            <w:vAlign w:val="center"/>
          </w:tcPr>
          <w:p w:rsidR="00CA240A" w:rsidRPr="00852C27" w:rsidRDefault="00CA240A" w:rsidP="00AB0D3C">
            <w:pPr>
              <w:jc w:val="center"/>
            </w:pPr>
          </w:p>
        </w:tc>
      </w:tr>
      <w:tr w:rsidR="00CA240A" w:rsidRPr="00852C27" w:rsidTr="0043129F">
        <w:trPr>
          <w:trHeight w:val="95"/>
        </w:trPr>
        <w:tc>
          <w:tcPr>
            <w:tcW w:w="379" w:type="pct"/>
            <w:vMerge w:val="restart"/>
            <w:shd w:val="clear" w:color="auto" w:fill="auto"/>
          </w:tcPr>
          <w:p w:rsidR="00CA240A" w:rsidRPr="00852C27" w:rsidRDefault="00CA240A" w:rsidP="00AB0D3C">
            <w:pPr>
              <w:jc w:val="center"/>
            </w:pPr>
            <w:r>
              <w:t>1.</w:t>
            </w:r>
            <w:r w:rsidRPr="00852C27">
              <w:t>1.2.</w:t>
            </w:r>
          </w:p>
        </w:tc>
        <w:tc>
          <w:tcPr>
            <w:tcW w:w="1135" w:type="pct"/>
            <w:vMerge w:val="restart"/>
            <w:shd w:val="clear" w:color="auto" w:fill="auto"/>
          </w:tcPr>
          <w:p w:rsidR="00CA240A" w:rsidRPr="009F2FDA" w:rsidRDefault="00CA240A" w:rsidP="00AB0D3C">
            <w:pPr>
              <w:jc w:val="both"/>
            </w:pPr>
            <w:r w:rsidRPr="009F2FDA">
              <w:t>Оплата коммунальных услуг,</w:t>
            </w:r>
            <w:r>
              <w:t xml:space="preserve"> в том числе </w:t>
            </w:r>
            <w:r w:rsidRPr="009F2FDA">
              <w:t xml:space="preserve"> содержани</w:t>
            </w:r>
            <w:r>
              <w:t>е</w:t>
            </w:r>
            <w:r w:rsidRPr="009F2FDA">
              <w:t xml:space="preserve"> и текущ</w:t>
            </w:r>
            <w:r>
              <w:t>ий</w:t>
            </w:r>
            <w:r w:rsidRPr="009F2FDA">
              <w:t xml:space="preserve"> ремонт имущества, составляющего муниципальную казну (требование п. 2 ст. 539 ГК РФ, ст. 158 ЖК РФ)</w:t>
            </w:r>
          </w:p>
        </w:tc>
        <w:tc>
          <w:tcPr>
            <w:tcW w:w="380" w:type="pct"/>
            <w:vMerge w:val="restart"/>
            <w:shd w:val="clear" w:color="auto" w:fill="auto"/>
          </w:tcPr>
          <w:p w:rsidR="00CA240A" w:rsidRPr="00852C27" w:rsidRDefault="00CA240A" w:rsidP="00AB0D3C">
            <w:pPr>
              <w:jc w:val="center"/>
            </w:pPr>
            <w:r w:rsidRPr="00852C27">
              <w:t>2023-2025</w:t>
            </w: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r w:rsidRPr="00852C27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88" w:type="pct"/>
            <w:vMerge w:val="restart"/>
            <w:shd w:val="clear" w:color="auto" w:fill="auto"/>
          </w:tcPr>
          <w:p w:rsidR="00CA240A" w:rsidRPr="00852C27" w:rsidRDefault="00CA240A" w:rsidP="00AB0D3C">
            <w:pPr>
              <w:jc w:val="center"/>
            </w:pPr>
            <w:r w:rsidRPr="00852C27">
              <w:t>КУИ</w:t>
            </w:r>
          </w:p>
        </w:tc>
      </w:tr>
      <w:tr w:rsidR="00CA240A" w:rsidRPr="00852C27" w:rsidTr="0043129F">
        <w:trPr>
          <w:trHeight w:val="95"/>
        </w:trPr>
        <w:tc>
          <w:tcPr>
            <w:tcW w:w="379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r w:rsidRPr="00852C27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88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</w:tr>
      <w:tr w:rsidR="00CA240A" w:rsidRPr="00852C27" w:rsidTr="0043129F">
        <w:trPr>
          <w:trHeight w:val="95"/>
        </w:trPr>
        <w:tc>
          <w:tcPr>
            <w:tcW w:w="379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r w:rsidRPr="00852C27">
              <w:t>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A240A" w:rsidRPr="002F2AFD" w:rsidRDefault="00CA240A" w:rsidP="00B816D3">
            <w:pPr>
              <w:jc w:val="center"/>
            </w:pPr>
            <w:r>
              <w:t>132</w:t>
            </w:r>
            <w:r w:rsidR="00B816D3">
              <w:t>563,4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A240A" w:rsidRPr="002F2AFD" w:rsidRDefault="00B816D3" w:rsidP="00AB0D3C">
            <w:pPr>
              <w:jc w:val="center"/>
            </w:pPr>
            <w:r>
              <w:t>41367,5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>
              <w:t>44812,1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>
              <w:t>46383,8</w:t>
            </w:r>
          </w:p>
        </w:tc>
        <w:tc>
          <w:tcPr>
            <w:tcW w:w="588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</w:tr>
      <w:tr w:rsidR="00CA240A" w:rsidRPr="00852C27" w:rsidTr="0043129F">
        <w:trPr>
          <w:trHeight w:val="95"/>
        </w:trPr>
        <w:tc>
          <w:tcPr>
            <w:tcW w:w="379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r w:rsidRPr="00852C27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A240A" w:rsidRPr="002F2AFD" w:rsidRDefault="00CA240A" w:rsidP="00AB0D3C">
            <w:pPr>
              <w:jc w:val="center"/>
            </w:pPr>
            <w:r w:rsidRPr="002F2AFD">
              <w:t>0,0</w:t>
            </w:r>
          </w:p>
        </w:tc>
        <w:tc>
          <w:tcPr>
            <w:tcW w:w="588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</w:tr>
      <w:tr w:rsidR="00CA240A" w:rsidRPr="00852C27" w:rsidTr="0043129F">
        <w:trPr>
          <w:trHeight w:val="95"/>
        </w:trPr>
        <w:tc>
          <w:tcPr>
            <w:tcW w:w="379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CA240A" w:rsidRPr="00852C27" w:rsidRDefault="00CA240A" w:rsidP="00AB0D3C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  <w:tc>
          <w:tcPr>
            <w:tcW w:w="454" w:type="pct"/>
            <w:shd w:val="clear" w:color="auto" w:fill="auto"/>
          </w:tcPr>
          <w:p w:rsidR="00CA240A" w:rsidRPr="00852C27" w:rsidRDefault="00CA240A" w:rsidP="00AB0D3C">
            <w:pPr>
              <w:rPr>
                <w:b/>
              </w:rPr>
            </w:pPr>
            <w:r w:rsidRPr="00852C27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CA240A" w:rsidRPr="00852C27" w:rsidRDefault="00CA240A" w:rsidP="00B816D3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  <w:r w:rsidR="00B816D3">
              <w:rPr>
                <w:b/>
              </w:rPr>
              <w:t>563,4</w:t>
            </w:r>
          </w:p>
        </w:tc>
        <w:tc>
          <w:tcPr>
            <w:tcW w:w="505" w:type="pct"/>
            <w:shd w:val="clear" w:color="auto" w:fill="auto"/>
          </w:tcPr>
          <w:p w:rsidR="00CA240A" w:rsidRPr="00852C27" w:rsidRDefault="00B816D3" w:rsidP="00B816D3">
            <w:pPr>
              <w:jc w:val="center"/>
              <w:rPr>
                <w:b/>
              </w:rPr>
            </w:pPr>
            <w:r>
              <w:rPr>
                <w:b/>
              </w:rPr>
              <w:t>41367,5</w:t>
            </w:r>
          </w:p>
        </w:tc>
        <w:tc>
          <w:tcPr>
            <w:tcW w:w="515" w:type="pct"/>
            <w:shd w:val="clear" w:color="auto" w:fill="auto"/>
          </w:tcPr>
          <w:p w:rsidR="00CA240A" w:rsidRPr="00852C27" w:rsidRDefault="00CA240A" w:rsidP="00B816D3">
            <w:pPr>
              <w:jc w:val="center"/>
              <w:rPr>
                <w:b/>
              </w:rPr>
            </w:pPr>
            <w:r>
              <w:rPr>
                <w:b/>
              </w:rPr>
              <w:t>44812,1</w:t>
            </w:r>
          </w:p>
        </w:tc>
        <w:tc>
          <w:tcPr>
            <w:tcW w:w="514" w:type="pct"/>
            <w:shd w:val="clear" w:color="auto" w:fill="auto"/>
          </w:tcPr>
          <w:p w:rsidR="00CA240A" w:rsidRPr="00852C27" w:rsidRDefault="00CA240A" w:rsidP="00B816D3">
            <w:pPr>
              <w:jc w:val="center"/>
              <w:rPr>
                <w:b/>
              </w:rPr>
            </w:pPr>
            <w:r>
              <w:rPr>
                <w:b/>
              </w:rPr>
              <w:t>46383,8</w:t>
            </w:r>
          </w:p>
        </w:tc>
        <w:tc>
          <w:tcPr>
            <w:tcW w:w="588" w:type="pct"/>
            <w:vMerge/>
            <w:shd w:val="clear" w:color="auto" w:fill="auto"/>
          </w:tcPr>
          <w:p w:rsidR="00CA240A" w:rsidRPr="00852C27" w:rsidRDefault="00CA240A" w:rsidP="00AB0D3C">
            <w:pPr>
              <w:jc w:val="center"/>
            </w:pPr>
          </w:p>
        </w:tc>
      </w:tr>
      <w:tr w:rsidR="00C24449" w:rsidRPr="0003026E" w:rsidTr="0043129F">
        <w:trPr>
          <w:trHeight w:val="95"/>
        </w:trPr>
        <w:tc>
          <w:tcPr>
            <w:tcW w:w="379" w:type="pct"/>
            <w:vMerge w:val="restart"/>
            <w:shd w:val="clear" w:color="auto" w:fill="auto"/>
          </w:tcPr>
          <w:p w:rsidR="00397F62" w:rsidRPr="0003026E" w:rsidRDefault="003C2C27" w:rsidP="008979B0">
            <w:pPr>
              <w:jc w:val="center"/>
            </w:pPr>
            <w:r>
              <w:t>1.</w:t>
            </w:r>
            <w:r w:rsidR="00397F62" w:rsidRPr="0003026E">
              <w:t>1.3.</w:t>
            </w:r>
          </w:p>
        </w:tc>
        <w:tc>
          <w:tcPr>
            <w:tcW w:w="1135" w:type="pct"/>
            <w:vMerge w:val="restart"/>
            <w:shd w:val="clear" w:color="auto" w:fill="auto"/>
          </w:tcPr>
          <w:p w:rsidR="00397F62" w:rsidRPr="0003026E" w:rsidRDefault="00397F62" w:rsidP="008979B0">
            <w:pPr>
              <w:jc w:val="both"/>
            </w:pPr>
            <w:r w:rsidRPr="0003026E">
              <w:t>Оплата ежемесячных взносов по капитальному ремонту муниципального жилого и нежилого фонда в части муниципальной собственности</w:t>
            </w:r>
          </w:p>
        </w:tc>
        <w:tc>
          <w:tcPr>
            <w:tcW w:w="380" w:type="pct"/>
            <w:vMerge w:val="restart"/>
            <w:shd w:val="clear" w:color="auto" w:fill="auto"/>
          </w:tcPr>
          <w:p w:rsidR="00397F62" w:rsidRPr="0003026E" w:rsidRDefault="00397F62" w:rsidP="003C2C27">
            <w:pPr>
              <w:jc w:val="center"/>
            </w:pPr>
            <w:r w:rsidRPr="0003026E">
              <w:t>202</w:t>
            </w:r>
            <w:r w:rsidR="003C2C27">
              <w:t>3</w:t>
            </w:r>
            <w:r w:rsidRPr="0003026E">
              <w:t>-202</w:t>
            </w:r>
            <w:r w:rsidR="003C2C27">
              <w:t>5</w:t>
            </w:r>
          </w:p>
        </w:tc>
        <w:tc>
          <w:tcPr>
            <w:tcW w:w="454" w:type="pct"/>
            <w:shd w:val="clear" w:color="auto" w:fill="auto"/>
          </w:tcPr>
          <w:p w:rsidR="00397F62" w:rsidRPr="0003026E" w:rsidRDefault="00397F62" w:rsidP="008979B0">
            <w:r w:rsidRPr="0003026E"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588" w:type="pct"/>
            <w:vMerge w:val="restart"/>
            <w:shd w:val="clear" w:color="auto" w:fill="auto"/>
          </w:tcPr>
          <w:p w:rsidR="00397F62" w:rsidRPr="0003026E" w:rsidRDefault="00397F62" w:rsidP="008979B0">
            <w:pPr>
              <w:jc w:val="center"/>
            </w:pPr>
            <w:r w:rsidRPr="0003026E">
              <w:t>КУИ</w:t>
            </w:r>
          </w:p>
        </w:tc>
      </w:tr>
      <w:tr w:rsidR="00C24449" w:rsidRPr="0003026E" w:rsidTr="0043129F">
        <w:trPr>
          <w:trHeight w:val="92"/>
        </w:trPr>
        <w:tc>
          <w:tcPr>
            <w:tcW w:w="379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397F62" w:rsidRPr="0003026E" w:rsidRDefault="00397F62" w:rsidP="008979B0">
            <w:r w:rsidRPr="0003026E"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97F62" w:rsidRPr="0003026E" w:rsidRDefault="00397F62" w:rsidP="003C2C27">
            <w:pPr>
              <w:jc w:val="center"/>
            </w:pPr>
            <w:r w:rsidRPr="0003026E">
              <w:t>16</w:t>
            </w:r>
            <w:r w:rsidR="003C2C27">
              <w:t>029,9</w:t>
            </w:r>
            <w:r w:rsidRPr="0003026E">
              <w:t xml:space="preserve"> 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97F62" w:rsidRPr="0003026E" w:rsidRDefault="00397F62" w:rsidP="003C2C27">
            <w:pPr>
              <w:jc w:val="center"/>
            </w:pPr>
            <w:r w:rsidRPr="0003026E">
              <w:t>5</w:t>
            </w:r>
            <w:r w:rsidR="003C2C27">
              <w:t>343,3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97F62" w:rsidRPr="0003026E" w:rsidRDefault="00397F62" w:rsidP="003C2C27">
            <w:pPr>
              <w:jc w:val="center"/>
            </w:pPr>
            <w:r w:rsidRPr="0003026E">
              <w:t>5</w:t>
            </w:r>
            <w:r w:rsidR="003C2C27">
              <w:t>343,3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397F62" w:rsidRPr="0003026E" w:rsidRDefault="00397F62" w:rsidP="003C2C27">
            <w:pPr>
              <w:jc w:val="center"/>
            </w:pPr>
            <w:r w:rsidRPr="0003026E">
              <w:t>5</w:t>
            </w:r>
            <w:r w:rsidR="003C2C27">
              <w:t>343,3</w:t>
            </w:r>
          </w:p>
        </w:tc>
        <w:tc>
          <w:tcPr>
            <w:tcW w:w="588" w:type="pct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</w:p>
        </w:tc>
      </w:tr>
      <w:tr w:rsidR="00C24449" w:rsidRPr="0003026E" w:rsidTr="0043129F">
        <w:trPr>
          <w:trHeight w:val="159"/>
        </w:trPr>
        <w:tc>
          <w:tcPr>
            <w:tcW w:w="379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397F62" w:rsidRPr="0003026E" w:rsidRDefault="00397F62" w:rsidP="008979B0">
            <w:r w:rsidRPr="0003026E">
              <w:t>МБ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97F62" w:rsidRPr="00C24449" w:rsidRDefault="00C03C18" w:rsidP="003C2C27">
            <w:pPr>
              <w:jc w:val="center"/>
            </w:pPr>
            <w:r>
              <w:t>35928,6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97F62" w:rsidRPr="00C24449" w:rsidRDefault="00C03C18" w:rsidP="003C2C27">
            <w:pPr>
              <w:jc w:val="center"/>
            </w:pPr>
            <w:r>
              <w:t>19068,2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</w:pPr>
            <w:r w:rsidRPr="00C24449">
              <w:t>8430,2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8430,2</w:t>
            </w:r>
          </w:p>
        </w:tc>
        <w:tc>
          <w:tcPr>
            <w:tcW w:w="588" w:type="pct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</w:p>
        </w:tc>
      </w:tr>
      <w:tr w:rsidR="00C24449" w:rsidRPr="0003026E" w:rsidTr="0043129F">
        <w:trPr>
          <w:trHeight w:val="92"/>
        </w:trPr>
        <w:tc>
          <w:tcPr>
            <w:tcW w:w="379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397F62" w:rsidRPr="0003026E" w:rsidRDefault="00397F62" w:rsidP="008979B0">
            <w:r w:rsidRPr="0003026E"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</w:pPr>
            <w:r w:rsidRPr="00C24449">
              <w:t>0,0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</w:pPr>
            <w:r w:rsidRPr="00C24449">
              <w:t>0,0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397F62" w:rsidRPr="00C24449" w:rsidRDefault="00397F62" w:rsidP="008979B0">
            <w:pPr>
              <w:jc w:val="center"/>
            </w:pPr>
            <w:r w:rsidRPr="00C24449"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  <w:r w:rsidRPr="0003026E">
              <w:t>0,0</w:t>
            </w:r>
          </w:p>
        </w:tc>
        <w:tc>
          <w:tcPr>
            <w:tcW w:w="588" w:type="pct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</w:p>
        </w:tc>
      </w:tr>
      <w:tr w:rsidR="00C24449" w:rsidRPr="0003026E" w:rsidTr="0043129F">
        <w:trPr>
          <w:trHeight w:val="833"/>
        </w:trPr>
        <w:tc>
          <w:tcPr>
            <w:tcW w:w="379" w:type="pct"/>
            <w:vMerge/>
            <w:shd w:val="clear" w:color="auto" w:fill="auto"/>
          </w:tcPr>
          <w:p w:rsidR="00397F62" w:rsidRPr="0003026E" w:rsidRDefault="00397F62" w:rsidP="008979B0">
            <w:pPr>
              <w:jc w:val="center"/>
            </w:pPr>
          </w:p>
        </w:tc>
        <w:tc>
          <w:tcPr>
            <w:tcW w:w="1135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380" w:type="pct"/>
            <w:vMerge/>
            <w:shd w:val="clear" w:color="auto" w:fill="auto"/>
          </w:tcPr>
          <w:p w:rsidR="00397F62" w:rsidRPr="0003026E" w:rsidRDefault="00397F62" w:rsidP="008979B0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397F62" w:rsidRPr="0003026E" w:rsidRDefault="00397F62" w:rsidP="008979B0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397F62" w:rsidRDefault="00C03C18" w:rsidP="003C2C27">
            <w:pPr>
              <w:jc w:val="center"/>
              <w:rPr>
                <w:b/>
              </w:rPr>
            </w:pPr>
            <w:r>
              <w:rPr>
                <w:b/>
              </w:rPr>
              <w:t>51958,5</w:t>
            </w:r>
          </w:p>
          <w:p w:rsidR="00C03C18" w:rsidRPr="00C24449" w:rsidRDefault="00C03C18" w:rsidP="003C2C27">
            <w:pPr>
              <w:jc w:val="center"/>
              <w:rPr>
                <w:b/>
              </w:rPr>
            </w:pPr>
          </w:p>
        </w:tc>
        <w:tc>
          <w:tcPr>
            <w:tcW w:w="505" w:type="pct"/>
            <w:shd w:val="clear" w:color="auto" w:fill="auto"/>
          </w:tcPr>
          <w:p w:rsidR="00397F62" w:rsidRPr="00C24449" w:rsidRDefault="00C03C18" w:rsidP="00C24449">
            <w:pPr>
              <w:jc w:val="center"/>
              <w:rPr>
                <w:b/>
              </w:rPr>
            </w:pPr>
            <w:r>
              <w:rPr>
                <w:b/>
              </w:rPr>
              <w:t>24411,5</w:t>
            </w:r>
          </w:p>
        </w:tc>
        <w:tc>
          <w:tcPr>
            <w:tcW w:w="515" w:type="pct"/>
            <w:shd w:val="clear" w:color="auto" w:fill="auto"/>
          </w:tcPr>
          <w:p w:rsidR="00397F62" w:rsidRPr="00C24449" w:rsidRDefault="00397F62" w:rsidP="003C2C27">
            <w:pPr>
              <w:jc w:val="center"/>
              <w:rPr>
                <w:b/>
              </w:rPr>
            </w:pPr>
            <w:r w:rsidRPr="00C24449">
              <w:rPr>
                <w:b/>
              </w:rPr>
              <w:t>13</w:t>
            </w:r>
            <w:r w:rsidR="003C2C27">
              <w:rPr>
                <w:b/>
              </w:rPr>
              <w:t>773,5</w:t>
            </w:r>
          </w:p>
        </w:tc>
        <w:tc>
          <w:tcPr>
            <w:tcW w:w="514" w:type="pct"/>
            <w:shd w:val="clear" w:color="auto" w:fill="auto"/>
          </w:tcPr>
          <w:p w:rsidR="00397F62" w:rsidRPr="0003026E" w:rsidRDefault="00397F62" w:rsidP="003C2C27">
            <w:pPr>
              <w:jc w:val="center"/>
              <w:rPr>
                <w:b/>
              </w:rPr>
            </w:pPr>
            <w:r w:rsidRPr="0003026E">
              <w:rPr>
                <w:b/>
              </w:rPr>
              <w:t>13</w:t>
            </w:r>
            <w:r w:rsidR="003C2C27">
              <w:rPr>
                <w:b/>
              </w:rPr>
              <w:t>773,5</w:t>
            </w:r>
            <w:r w:rsidR="0043129F">
              <w:rPr>
                <w:b/>
              </w:rPr>
              <w:t>»;</w:t>
            </w:r>
          </w:p>
        </w:tc>
        <w:tc>
          <w:tcPr>
            <w:tcW w:w="588" w:type="pct"/>
            <w:vMerge/>
            <w:shd w:val="clear" w:color="auto" w:fill="auto"/>
            <w:vAlign w:val="center"/>
          </w:tcPr>
          <w:p w:rsidR="00397F62" w:rsidRPr="0003026E" w:rsidRDefault="00397F62" w:rsidP="008979B0">
            <w:pPr>
              <w:jc w:val="center"/>
            </w:pPr>
          </w:p>
        </w:tc>
      </w:tr>
    </w:tbl>
    <w:p w:rsidR="00397F62" w:rsidRDefault="00397F62" w:rsidP="00397F62">
      <w:pPr>
        <w:autoSpaceDE w:val="0"/>
        <w:autoSpaceDN w:val="0"/>
        <w:adjustRightInd w:val="0"/>
        <w:ind w:firstLine="426"/>
        <w:jc w:val="both"/>
      </w:pPr>
    </w:p>
    <w:p w:rsidR="00FF0EEF" w:rsidRDefault="00FF0EEF" w:rsidP="00397F62">
      <w:pPr>
        <w:autoSpaceDE w:val="0"/>
        <w:autoSpaceDN w:val="0"/>
        <w:adjustRightInd w:val="0"/>
        <w:ind w:firstLine="426"/>
        <w:jc w:val="both"/>
      </w:pPr>
    </w:p>
    <w:p w:rsidR="00FF0EEF" w:rsidRDefault="00FF0EEF" w:rsidP="00FF0EEF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т</w:t>
      </w:r>
      <w:r w:rsidRPr="00E47BF4">
        <w:rPr>
          <w:rFonts w:eastAsia="Times New Roman"/>
          <w:sz w:val="24"/>
          <w:szCs w:val="24"/>
        </w:rPr>
        <w:t>аблиц</w:t>
      </w:r>
      <w:r>
        <w:rPr>
          <w:rFonts w:eastAsia="Times New Roman"/>
          <w:sz w:val="24"/>
          <w:szCs w:val="24"/>
        </w:rPr>
        <w:t>у</w:t>
      </w:r>
      <w:r w:rsidRPr="00E47BF4">
        <w:rPr>
          <w:rFonts w:eastAsia="Times New Roman"/>
          <w:sz w:val="24"/>
          <w:szCs w:val="24"/>
        </w:rPr>
        <w:t xml:space="preserve"> 1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>одпрограмме 1</w:t>
      </w:r>
      <w:r>
        <w:rPr>
          <w:rFonts w:eastAsia="Times New Roman"/>
          <w:sz w:val="24"/>
          <w:szCs w:val="24"/>
        </w:rPr>
        <w:t xml:space="preserve"> дополнить строкой 1.1.11 следующего содержания: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2157"/>
        <w:gridCol w:w="719"/>
        <w:gridCol w:w="864"/>
        <w:gridCol w:w="1006"/>
        <w:gridCol w:w="1151"/>
        <w:gridCol w:w="892"/>
        <w:gridCol w:w="850"/>
        <w:gridCol w:w="993"/>
      </w:tblGrid>
      <w:tr w:rsidR="00FF0EEF" w:rsidRPr="00852C27" w:rsidTr="0065038D">
        <w:trPr>
          <w:trHeight w:val="185"/>
        </w:trPr>
        <w:tc>
          <w:tcPr>
            <w:tcW w:w="522" w:type="pct"/>
            <w:vMerge w:val="restart"/>
            <w:shd w:val="clear" w:color="auto" w:fill="auto"/>
          </w:tcPr>
          <w:p w:rsidR="00FF0EEF" w:rsidRPr="00852C27" w:rsidRDefault="00FF0EEF" w:rsidP="0065038D">
            <w:pPr>
              <w:jc w:val="center"/>
            </w:pPr>
            <w:r>
              <w:lastRenderedPageBreak/>
              <w:t>«1.</w:t>
            </w:r>
            <w:r w:rsidRPr="00852C27">
              <w:t>1.1</w:t>
            </w:r>
            <w:r>
              <w:t>1</w:t>
            </w:r>
            <w:r w:rsidRPr="00852C27">
              <w:t>.</w:t>
            </w:r>
          </w:p>
        </w:tc>
        <w:tc>
          <w:tcPr>
            <w:tcW w:w="1119" w:type="pct"/>
            <w:vMerge w:val="restart"/>
            <w:shd w:val="clear" w:color="auto" w:fill="auto"/>
          </w:tcPr>
          <w:p w:rsidR="00FF0EEF" w:rsidRPr="00852C27" w:rsidRDefault="00FF0EEF" w:rsidP="0065038D">
            <w:r>
              <w:t>Оплата нотариальных услуг по оформлению выморочного имущества</w:t>
            </w:r>
          </w:p>
        </w:tc>
        <w:tc>
          <w:tcPr>
            <w:tcW w:w="373" w:type="pct"/>
            <w:vMerge w:val="restart"/>
            <w:shd w:val="clear" w:color="auto" w:fill="auto"/>
          </w:tcPr>
          <w:p w:rsidR="00FF0EEF" w:rsidRPr="00852C27" w:rsidRDefault="00FF0EEF" w:rsidP="0065038D">
            <w:pPr>
              <w:jc w:val="center"/>
            </w:pPr>
            <w:r w:rsidRPr="00852C27">
              <w:rPr>
                <w:spacing w:val="1"/>
              </w:rPr>
              <w:t>2023</w:t>
            </w:r>
          </w:p>
        </w:tc>
        <w:tc>
          <w:tcPr>
            <w:tcW w:w="448" w:type="pct"/>
            <w:shd w:val="clear" w:color="auto" w:fill="auto"/>
          </w:tcPr>
          <w:p w:rsidR="00FF0EEF" w:rsidRPr="00852C27" w:rsidRDefault="00FF0EEF" w:rsidP="0065038D">
            <w:r w:rsidRPr="00852C27">
              <w:t>ФБ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FF0EEF" w:rsidRPr="00852C27" w:rsidRDefault="00FF0EEF" w:rsidP="0065038D">
            <w:pPr>
              <w:jc w:val="center"/>
            </w:pPr>
            <w:r w:rsidRPr="00852C27"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FF0EEF" w:rsidRPr="00852C27" w:rsidRDefault="00FF0EEF" w:rsidP="0065038D">
            <w:pPr>
              <w:jc w:val="center"/>
            </w:pPr>
            <w:r w:rsidRPr="00852C27">
              <w:t>0,0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FF0EEF" w:rsidRPr="00852C27" w:rsidRDefault="00FF0EEF" w:rsidP="0065038D">
            <w:pPr>
              <w:jc w:val="center"/>
            </w:pPr>
            <w:r w:rsidRPr="00852C27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FF0EEF" w:rsidRPr="00852C27" w:rsidRDefault="00FF0EEF" w:rsidP="0065038D">
            <w:pPr>
              <w:jc w:val="center"/>
            </w:pPr>
            <w:r w:rsidRPr="00852C27">
              <w:t>0,0</w:t>
            </w:r>
          </w:p>
        </w:tc>
        <w:tc>
          <w:tcPr>
            <w:tcW w:w="515" w:type="pct"/>
            <w:vMerge w:val="restart"/>
            <w:shd w:val="clear" w:color="auto" w:fill="auto"/>
          </w:tcPr>
          <w:p w:rsidR="00FF0EEF" w:rsidRPr="00295E91" w:rsidRDefault="00FF0EEF" w:rsidP="0065038D">
            <w:pPr>
              <w:jc w:val="center"/>
              <w:rPr>
                <w:sz w:val="18"/>
                <w:szCs w:val="18"/>
              </w:rPr>
            </w:pPr>
            <w:r w:rsidRPr="00295E91">
              <w:rPr>
                <w:sz w:val="18"/>
                <w:szCs w:val="18"/>
              </w:rPr>
              <w:t>Администрация, юридический отдел</w:t>
            </w:r>
          </w:p>
        </w:tc>
      </w:tr>
      <w:tr w:rsidR="00FF0EEF" w:rsidRPr="00852C27" w:rsidTr="0065038D">
        <w:trPr>
          <w:trHeight w:val="185"/>
        </w:trPr>
        <w:tc>
          <w:tcPr>
            <w:tcW w:w="522" w:type="pct"/>
            <w:vMerge/>
            <w:shd w:val="clear" w:color="auto" w:fill="auto"/>
          </w:tcPr>
          <w:p w:rsidR="00FF0EEF" w:rsidRPr="00852C27" w:rsidRDefault="00FF0EEF" w:rsidP="0065038D">
            <w:pPr>
              <w:jc w:val="center"/>
            </w:pPr>
          </w:p>
        </w:tc>
        <w:tc>
          <w:tcPr>
            <w:tcW w:w="1119" w:type="pct"/>
            <w:vMerge/>
            <w:shd w:val="clear" w:color="auto" w:fill="auto"/>
          </w:tcPr>
          <w:p w:rsidR="00FF0EEF" w:rsidRPr="00852C27" w:rsidRDefault="00FF0EEF" w:rsidP="0065038D">
            <w:pPr>
              <w:jc w:val="both"/>
            </w:pPr>
          </w:p>
        </w:tc>
        <w:tc>
          <w:tcPr>
            <w:tcW w:w="373" w:type="pct"/>
            <w:vMerge/>
            <w:shd w:val="clear" w:color="auto" w:fill="auto"/>
          </w:tcPr>
          <w:p w:rsidR="00FF0EEF" w:rsidRPr="00852C27" w:rsidRDefault="00FF0EEF" w:rsidP="0065038D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FF0EEF" w:rsidRPr="00852C27" w:rsidRDefault="00FF0EEF" w:rsidP="0065038D">
            <w:r w:rsidRPr="00852C27">
              <w:t>ОБ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FF0EEF" w:rsidRPr="00852C27" w:rsidRDefault="00FF0EEF" w:rsidP="0065038D">
            <w:pPr>
              <w:jc w:val="center"/>
            </w:pPr>
            <w:r w:rsidRPr="00852C27"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FF0EEF" w:rsidRPr="00852C27" w:rsidRDefault="00FF0EEF" w:rsidP="0065038D">
            <w:pPr>
              <w:jc w:val="center"/>
            </w:pPr>
            <w:r w:rsidRPr="00852C27">
              <w:t>0,0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FF0EEF" w:rsidRPr="00852C27" w:rsidRDefault="00FF0EEF" w:rsidP="0065038D">
            <w:pPr>
              <w:jc w:val="center"/>
            </w:pPr>
            <w:r w:rsidRPr="00852C27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FF0EEF" w:rsidRPr="00852C27" w:rsidRDefault="00FF0EEF" w:rsidP="0065038D">
            <w:pPr>
              <w:jc w:val="center"/>
            </w:pPr>
            <w:r w:rsidRPr="00852C27">
              <w:t>0,0</w:t>
            </w:r>
          </w:p>
        </w:tc>
        <w:tc>
          <w:tcPr>
            <w:tcW w:w="515" w:type="pct"/>
            <w:vMerge/>
            <w:shd w:val="clear" w:color="auto" w:fill="auto"/>
            <w:vAlign w:val="center"/>
          </w:tcPr>
          <w:p w:rsidR="00FF0EEF" w:rsidRPr="00852C27" w:rsidRDefault="00FF0EEF" w:rsidP="0065038D">
            <w:pPr>
              <w:jc w:val="center"/>
            </w:pPr>
          </w:p>
        </w:tc>
      </w:tr>
      <w:tr w:rsidR="00FF0EEF" w:rsidRPr="002F2AFD" w:rsidTr="0065038D">
        <w:trPr>
          <w:trHeight w:val="125"/>
        </w:trPr>
        <w:tc>
          <w:tcPr>
            <w:tcW w:w="522" w:type="pct"/>
            <w:vMerge/>
            <w:shd w:val="clear" w:color="auto" w:fill="auto"/>
          </w:tcPr>
          <w:p w:rsidR="00FF0EEF" w:rsidRPr="00852C27" w:rsidRDefault="00FF0EEF" w:rsidP="0065038D">
            <w:pPr>
              <w:jc w:val="center"/>
            </w:pPr>
          </w:p>
        </w:tc>
        <w:tc>
          <w:tcPr>
            <w:tcW w:w="1119" w:type="pct"/>
            <w:vMerge/>
            <w:shd w:val="clear" w:color="auto" w:fill="auto"/>
          </w:tcPr>
          <w:p w:rsidR="00FF0EEF" w:rsidRPr="00852C27" w:rsidRDefault="00FF0EEF" w:rsidP="0065038D">
            <w:pPr>
              <w:jc w:val="both"/>
            </w:pPr>
          </w:p>
        </w:tc>
        <w:tc>
          <w:tcPr>
            <w:tcW w:w="373" w:type="pct"/>
            <w:vMerge/>
            <w:shd w:val="clear" w:color="auto" w:fill="auto"/>
          </w:tcPr>
          <w:p w:rsidR="00FF0EEF" w:rsidRPr="00852C27" w:rsidRDefault="00FF0EEF" w:rsidP="0065038D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FF0EEF" w:rsidRPr="00852C27" w:rsidRDefault="00FF0EEF" w:rsidP="0065038D">
            <w:r w:rsidRPr="00852C27">
              <w:t>МБ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  <w:r>
              <w:t>98,9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  <w:r>
              <w:t>98,9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  <w:r>
              <w:t>0</w:t>
            </w:r>
            <w:r w:rsidRPr="002F2AFD">
              <w:t>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  <w:r>
              <w:t>0</w:t>
            </w:r>
            <w:r w:rsidRPr="002F2AFD">
              <w:t>,0</w:t>
            </w:r>
          </w:p>
        </w:tc>
        <w:tc>
          <w:tcPr>
            <w:tcW w:w="515" w:type="pct"/>
            <w:vMerge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</w:p>
        </w:tc>
      </w:tr>
      <w:tr w:rsidR="00FF0EEF" w:rsidRPr="002F2AFD" w:rsidTr="0065038D">
        <w:trPr>
          <w:trHeight w:val="185"/>
        </w:trPr>
        <w:tc>
          <w:tcPr>
            <w:tcW w:w="522" w:type="pct"/>
            <w:vMerge/>
            <w:shd w:val="clear" w:color="auto" w:fill="auto"/>
          </w:tcPr>
          <w:p w:rsidR="00FF0EEF" w:rsidRPr="00852C27" w:rsidRDefault="00FF0EEF" w:rsidP="0065038D">
            <w:pPr>
              <w:jc w:val="center"/>
            </w:pPr>
          </w:p>
        </w:tc>
        <w:tc>
          <w:tcPr>
            <w:tcW w:w="1119" w:type="pct"/>
            <w:vMerge/>
            <w:shd w:val="clear" w:color="auto" w:fill="auto"/>
          </w:tcPr>
          <w:p w:rsidR="00FF0EEF" w:rsidRPr="00852C27" w:rsidRDefault="00FF0EEF" w:rsidP="0065038D">
            <w:pPr>
              <w:jc w:val="both"/>
            </w:pPr>
          </w:p>
        </w:tc>
        <w:tc>
          <w:tcPr>
            <w:tcW w:w="373" w:type="pct"/>
            <w:vMerge/>
            <w:shd w:val="clear" w:color="auto" w:fill="auto"/>
          </w:tcPr>
          <w:p w:rsidR="00FF0EEF" w:rsidRPr="00852C27" w:rsidRDefault="00FF0EEF" w:rsidP="0065038D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FF0EEF" w:rsidRPr="00852C27" w:rsidRDefault="00FF0EEF" w:rsidP="0065038D">
            <w:r w:rsidRPr="00852C27">
              <w:t>ВБС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  <w:r w:rsidRPr="002F2AFD">
              <w:t>0,0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  <w:r w:rsidRPr="002F2AFD">
              <w:t>0,0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  <w:r w:rsidRPr="002F2AFD">
              <w:t>0,0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  <w:r w:rsidRPr="002F2AFD">
              <w:t>0,0</w:t>
            </w:r>
          </w:p>
        </w:tc>
        <w:tc>
          <w:tcPr>
            <w:tcW w:w="515" w:type="pct"/>
            <w:vMerge/>
            <w:shd w:val="clear" w:color="auto" w:fill="auto"/>
            <w:vAlign w:val="center"/>
          </w:tcPr>
          <w:p w:rsidR="00FF0EEF" w:rsidRPr="002F2AFD" w:rsidRDefault="00FF0EEF" w:rsidP="0065038D">
            <w:pPr>
              <w:jc w:val="center"/>
            </w:pPr>
          </w:p>
        </w:tc>
      </w:tr>
      <w:tr w:rsidR="00FF0EEF" w:rsidRPr="002F2AFD" w:rsidTr="0065038D">
        <w:trPr>
          <w:trHeight w:val="165"/>
        </w:trPr>
        <w:tc>
          <w:tcPr>
            <w:tcW w:w="522" w:type="pct"/>
            <w:vMerge/>
            <w:shd w:val="clear" w:color="auto" w:fill="auto"/>
          </w:tcPr>
          <w:p w:rsidR="00FF0EEF" w:rsidRPr="00852C27" w:rsidRDefault="00FF0EEF" w:rsidP="0065038D">
            <w:pPr>
              <w:jc w:val="center"/>
            </w:pPr>
          </w:p>
        </w:tc>
        <w:tc>
          <w:tcPr>
            <w:tcW w:w="1119" w:type="pct"/>
            <w:vMerge/>
            <w:shd w:val="clear" w:color="auto" w:fill="auto"/>
          </w:tcPr>
          <w:p w:rsidR="00FF0EEF" w:rsidRPr="00852C27" w:rsidRDefault="00FF0EEF" w:rsidP="0065038D">
            <w:pPr>
              <w:jc w:val="both"/>
            </w:pPr>
          </w:p>
        </w:tc>
        <w:tc>
          <w:tcPr>
            <w:tcW w:w="373" w:type="pct"/>
            <w:vMerge/>
            <w:shd w:val="clear" w:color="auto" w:fill="auto"/>
          </w:tcPr>
          <w:p w:rsidR="00FF0EEF" w:rsidRPr="00852C27" w:rsidRDefault="00FF0EEF" w:rsidP="0065038D">
            <w:pPr>
              <w:jc w:val="both"/>
            </w:pPr>
          </w:p>
        </w:tc>
        <w:tc>
          <w:tcPr>
            <w:tcW w:w="448" w:type="pct"/>
            <w:shd w:val="clear" w:color="auto" w:fill="auto"/>
          </w:tcPr>
          <w:p w:rsidR="00FF0EEF" w:rsidRPr="00852C27" w:rsidRDefault="00FF0EEF" w:rsidP="0065038D">
            <w:pPr>
              <w:rPr>
                <w:b/>
              </w:rPr>
            </w:pPr>
            <w:r w:rsidRPr="00852C27">
              <w:rPr>
                <w:b/>
              </w:rPr>
              <w:t>Итого:</w:t>
            </w:r>
          </w:p>
        </w:tc>
        <w:tc>
          <w:tcPr>
            <w:tcW w:w="522" w:type="pct"/>
            <w:shd w:val="clear" w:color="auto" w:fill="auto"/>
          </w:tcPr>
          <w:p w:rsidR="00FF0EEF" w:rsidRPr="002F2AFD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98,9</w:t>
            </w:r>
          </w:p>
        </w:tc>
        <w:tc>
          <w:tcPr>
            <w:tcW w:w="597" w:type="pct"/>
            <w:shd w:val="clear" w:color="auto" w:fill="auto"/>
          </w:tcPr>
          <w:p w:rsidR="00FF0EEF" w:rsidRPr="002F2AFD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98,9</w:t>
            </w:r>
          </w:p>
        </w:tc>
        <w:tc>
          <w:tcPr>
            <w:tcW w:w="463" w:type="pct"/>
            <w:shd w:val="clear" w:color="auto" w:fill="auto"/>
          </w:tcPr>
          <w:p w:rsidR="00FF0EEF" w:rsidRPr="002F2AFD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FF0EEF" w:rsidRPr="002F2AFD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0,0»;</w:t>
            </w:r>
          </w:p>
        </w:tc>
        <w:tc>
          <w:tcPr>
            <w:tcW w:w="515" w:type="pct"/>
            <w:vMerge/>
            <w:shd w:val="clear" w:color="auto" w:fill="auto"/>
          </w:tcPr>
          <w:p w:rsidR="00FF0EEF" w:rsidRPr="002F2AFD" w:rsidRDefault="00FF0EEF" w:rsidP="0065038D">
            <w:pPr>
              <w:jc w:val="center"/>
              <w:rPr>
                <w:b/>
              </w:rPr>
            </w:pPr>
          </w:p>
        </w:tc>
      </w:tr>
    </w:tbl>
    <w:p w:rsidR="00FF0EEF" w:rsidRDefault="00FF0EEF" w:rsidP="00FF0EEF">
      <w:pPr>
        <w:tabs>
          <w:tab w:val="left" w:pos="1276"/>
        </w:tabs>
        <w:jc w:val="both"/>
        <w:rPr>
          <w:rFonts w:eastAsia="Times New Roman"/>
          <w:sz w:val="24"/>
          <w:szCs w:val="24"/>
        </w:rPr>
      </w:pPr>
    </w:p>
    <w:p w:rsidR="00FF0EEF" w:rsidRDefault="0043129F" w:rsidP="007A289F">
      <w:pPr>
        <w:tabs>
          <w:tab w:val="left" w:pos="1276"/>
        </w:tabs>
        <w:ind w:firstLine="709"/>
        <w:jc w:val="both"/>
      </w:pPr>
      <w:r>
        <w:rPr>
          <w:rFonts w:eastAsia="Times New Roman"/>
          <w:sz w:val="24"/>
          <w:szCs w:val="24"/>
        </w:rPr>
        <w:t>-</w:t>
      </w:r>
      <w:r w:rsidRPr="00E47BF4">
        <w:rPr>
          <w:rFonts w:eastAsia="Times New Roman"/>
          <w:sz w:val="24"/>
          <w:szCs w:val="24"/>
        </w:rPr>
        <w:t xml:space="preserve"> строки</w:t>
      </w:r>
      <w:r>
        <w:rPr>
          <w:rFonts w:eastAsia="Times New Roman"/>
          <w:sz w:val="24"/>
          <w:szCs w:val="24"/>
        </w:rPr>
        <w:t xml:space="preserve"> </w:t>
      </w:r>
      <w:r w:rsidRPr="00E47BF4">
        <w:rPr>
          <w:rFonts w:eastAsia="Times New Roman"/>
          <w:sz w:val="24"/>
          <w:szCs w:val="24"/>
        </w:rPr>
        <w:t>«</w:t>
      </w:r>
      <w:r>
        <w:rPr>
          <w:rFonts w:eastAsia="Times New Roman"/>
          <w:color w:val="000000"/>
          <w:spacing w:val="1"/>
          <w:sz w:val="24"/>
          <w:szCs w:val="24"/>
        </w:rPr>
        <w:t>Итого по мероприятию 1» и</w:t>
      </w:r>
      <w:r w:rsidRPr="00E47BF4">
        <w:rPr>
          <w:rFonts w:eastAsia="Times New Roman"/>
          <w:color w:val="000000"/>
          <w:spacing w:val="1"/>
          <w:sz w:val="24"/>
          <w:szCs w:val="24"/>
        </w:rPr>
        <w:t xml:space="preserve"> «Всего по подпрограмме 1</w:t>
      </w:r>
      <w:r w:rsidRPr="00E47BF4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 xml:space="preserve"> т</w:t>
      </w:r>
      <w:r w:rsidRPr="00E47BF4">
        <w:rPr>
          <w:rFonts w:eastAsia="Times New Roman"/>
          <w:sz w:val="24"/>
          <w:szCs w:val="24"/>
        </w:rPr>
        <w:t xml:space="preserve">аблицы 1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>одпрограмме 1 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1"/>
        <w:gridCol w:w="875"/>
        <w:gridCol w:w="1022"/>
        <w:gridCol w:w="1168"/>
        <w:gridCol w:w="1022"/>
        <w:gridCol w:w="1168"/>
        <w:gridCol w:w="732"/>
      </w:tblGrid>
      <w:tr w:rsidR="00FF0EEF" w:rsidRPr="0003026E" w:rsidTr="0065038D">
        <w:trPr>
          <w:trHeight w:val="45"/>
        </w:trPr>
        <w:tc>
          <w:tcPr>
            <w:tcW w:w="1894" w:type="pct"/>
            <w:vMerge w:val="restart"/>
            <w:shd w:val="clear" w:color="auto" w:fill="auto"/>
            <w:vAlign w:val="center"/>
          </w:tcPr>
          <w:p w:rsidR="00FF0EEF" w:rsidRPr="0003026E" w:rsidRDefault="0043129F" w:rsidP="0065038D">
            <w:pPr>
              <w:jc w:val="center"/>
              <w:rPr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«</w:t>
            </w:r>
            <w:r w:rsidR="00FF0EEF" w:rsidRPr="0003026E">
              <w:rPr>
                <w:b/>
                <w:color w:val="000000"/>
                <w:spacing w:val="1"/>
              </w:rPr>
              <w:t>Итого по мероприятию 1</w:t>
            </w: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03026E" w:rsidRDefault="00FF0EEF" w:rsidP="0065038D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80" w:type="pct"/>
            <w:vMerge w:val="restart"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  <w:tr w:rsidR="00FF0EEF" w:rsidRPr="0003026E" w:rsidTr="0065038D">
        <w:trPr>
          <w:trHeight w:val="45"/>
        </w:trPr>
        <w:tc>
          <w:tcPr>
            <w:tcW w:w="1894" w:type="pct"/>
            <w:vMerge/>
            <w:shd w:val="clear" w:color="auto" w:fill="auto"/>
            <w:vAlign w:val="center"/>
          </w:tcPr>
          <w:p w:rsidR="00FF0EEF" w:rsidRPr="0003026E" w:rsidRDefault="00FF0EEF" w:rsidP="0065038D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3C2C27" w:rsidRDefault="00FF0EEF" w:rsidP="0065038D">
            <w:pPr>
              <w:jc w:val="center"/>
              <w:rPr>
                <w:b/>
              </w:rPr>
            </w:pPr>
            <w:r w:rsidRPr="003C2C27">
              <w:rPr>
                <w:b/>
              </w:rPr>
              <w:t xml:space="preserve">16029,9 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3C2C27" w:rsidRDefault="00FF0EEF" w:rsidP="0065038D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3C2C27" w:rsidRDefault="00FF0EEF" w:rsidP="0065038D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3C2C27" w:rsidRDefault="00FF0EEF" w:rsidP="0065038D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380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  <w:tr w:rsidR="00FF0EEF" w:rsidRPr="0003026E" w:rsidTr="0065038D">
        <w:trPr>
          <w:trHeight w:val="229"/>
        </w:trPr>
        <w:tc>
          <w:tcPr>
            <w:tcW w:w="1894" w:type="pct"/>
            <w:vMerge/>
            <w:shd w:val="clear" w:color="auto" w:fill="auto"/>
            <w:vAlign w:val="center"/>
          </w:tcPr>
          <w:p w:rsidR="00FF0EEF" w:rsidRPr="0003026E" w:rsidRDefault="00FF0EEF" w:rsidP="0065038D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МБ</w:t>
            </w:r>
          </w:p>
        </w:tc>
        <w:tc>
          <w:tcPr>
            <w:tcW w:w="530" w:type="pct"/>
            <w:shd w:val="clear" w:color="auto" w:fill="auto"/>
          </w:tcPr>
          <w:p w:rsidR="00FF0EEF" w:rsidRPr="003136E6" w:rsidRDefault="00FF0EEF" w:rsidP="006503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196855,4</w:t>
            </w:r>
          </w:p>
        </w:tc>
        <w:tc>
          <w:tcPr>
            <w:tcW w:w="606" w:type="pct"/>
            <w:shd w:val="clear" w:color="auto" w:fill="auto"/>
          </w:tcPr>
          <w:p w:rsidR="00FF0EEF" w:rsidRPr="003136E6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76202,9</w:t>
            </w:r>
          </w:p>
        </w:tc>
        <w:tc>
          <w:tcPr>
            <w:tcW w:w="530" w:type="pct"/>
            <w:shd w:val="clear" w:color="auto" w:fill="auto"/>
          </w:tcPr>
          <w:p w:rsidR="00FF0EEF" w:rsidRPr="003136E6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59540,4</w:t>
            </w:r>
          </w:p>
        </w:tc>
        <w:tc>
          <w:tcPr>
            <w:tcW w:w="606" w:type="pct"/>
            <w:shd w:val="clear" w:color="auto" w:fill="auto"/>
          </w:tcPr>
          <w:p w:rsidR="00FF0EEF" w:rsidRPr="003136E6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61112,1</w:t>
            </w:r>
          </w:p>
        </w:tc>
        <w:tc>
          <w:tcPr>
            <w:tcW w:w="380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  <w:tr w:rsidR="00FF0EEF" w:rsidRPr="0003026E" w:rsidTr="0065038D">
        <w:trPr>
          <w:trHeight w:val="45"/>
        </w:trPr>
        <w:tc>
          <w:tcPr>
            <w:tcW w:w="1894" w:type="pct"/>
            <w:vMerge/>
            <w:shd w:val="clear" w:color="auto" w:fill="auto"/>
            <w:vAlign w:val="center"/>
          </w:tcPr>
          <w:p w:rsidR="00FF0EEF" w:rsidRPr="0003026E" w:rsidRDefault="00FF0EEF" w:rsidP="0065038D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03026E" w:rsidRDefault="00FF0EEF" w:rsidP="0065038D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80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  <w:tr w:rsidR="00FF0EEF" w:rsidRPr="0003026E" w:rsidTr="0065038D">
        <w:trPr>
          <w:trHeight w:val="45"/>
        </w:trPr>
        <w:tc>
          <w:tcPr>
            <w:tcW w:w="1894" w:type="pct"/>
            <w:vMerge/>
            <w:shd w:val="clear" w:color="auto" w:fill="auto"/>
            <w:vAlign w:val="center"/>
          </w:tcPr>
          <w:p w:rsidR="00FF0EEF" w:rsidRPr="0003026E" w:rsidRDefault="00FF0EEF" w:rsidP="0065038D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FF0EEF" w:rsidRPr="00C24449" w:rsidRDefault="00FF0EEF" w:rsidP="006503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212885,3</w:t>
            </w:r>
          </w:p>
        </w:tc>
        <w:tc>
          <w:tcPr>
            <w:tcW w:w="606" w:type="pct"/>
            <w:shd w:val="clear" w:color="auto" w:fill="auto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81546,2</w:t>
            </w:r>
          </w:p>
        </w:tc>
        <w:tc>
          <w:tcPr>
            <w:tcW w:w="530" w:type="pct"/>
            <w:shd w:val="clear" w:color="auto" w:fill="auto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64883,7</w:t>
            </w:r>
          </w:p>
        </w:tc>
        <w:tc>
          <w:tcPr>
            <w:tcW w:w="606" w:type="pct"/>
            <w:shd w:val="clear" w:color="auto" w:fill="auto"/>
          </w:tcPr>
          <w:p w:rsidR="00FF0EEF" w:rsidRPr="0003026E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66455,</w:t>
            </w:r>
            <w:r w:rsidR="007A289F">
              <w:rPr>
                <w:b/>
              </w:rPr>
              <w:t>4</w:t>
            </w:r>
          </w:p>
        </w:tc>
        <w:tc>
          <w:tcPr>
            <w:tcW w:w="380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  <w:tr w:rsidR="00FF0EEF" w:rsidRPr="0003026E" w:rsidTr="0065038D">
        <w:trPr>
          <w:trHeight w:val="45"/>
        </w:trPr>
        <w:tc>
          <w:tcPr>
            <w:tcW w:w="1894" w:type="pct"/>
            <w:vMerge w:val="restart"/>
            <w:shd w:val="clear" w:color="auto" w:fill="auto"/>
            <w:vAlign w:val="center"/>
          </w:tcPr>
          <w:p w:rsidR="00FF0EEF" w:rsidRPr="0003026E" w:rsidRDefault="00FF0EEF" w:rsidP="0065038D">
            <w:pPr>
              <w:jc w:val="center"/>
              <w:rPr>
                <w:b/>
                <w:color w:val="000000"/>
                <w:spacing w:val="1"/>
              </w:rPr>
            </w:pPr>
            <w:r w:rsidRPr="0003026E">
              <w:rPr>
                <w:b/>
                <w:color w:val="000000"/>
                <w:spacing w:val="1"/>
              </w:rPr>
              <w:t>Всего по подпрограмме 1</w:t>
            </w: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ФБ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03026E" w:rsidRDefault="00FF0EEF" w:rsidP="0065038D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80" w:type="pct"/>
            <w:vMerge w:val="restart"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  <w:tr w:rsidR="00FF0EEF" w:rsidRPr="0003026E" w:rsidTr="0065038D">
        <w:trPr>
          <w:trHeight w:val="45"/>
        </w:trPr>
        <w:tc>
          <w:tcPr>
            <w:tcW w:w="1894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ОБ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3C2C27" w:rsidRDefault="00FF0EEF" w:rsidP="0065038D">
            <w:pPr>
              <w:jc w:val="center"/>
              <w:rPr>
                <w:b/>
              </w:rPr>
            </w:pPr>
            <w:r w:rsidRPr="003C2C27">
              <w:rPr>
                <w:b/>
              </w:rPr>
              <w:t xml:space="preserve">16029,9 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3C2C27" w:rsidRDefault="00FF0EEF" w:rsidP="0065038D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3C2C27" w:rsidRDefault="00FF0EEF" w:rsidP="0065038D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3C2C27" w:rsidRDefault="00FF0EEF" w:rsidP="0065038D">
            <w:pPr>
              <w:jc w:val="center"/>
              <w:rPr>
                <w:b/>
              </w:rPr>
            </w:pPr>
            <w:r w:rsidRPr="003C2C27">
              <w:rPr>
                <w:b/>
              </w:rPr>
              <w:t>5343,3</w:t>
            </w:r>
          </w:p>
        </w:tc>
        <w:tc>
          <w:tcPr>
            <w:tcW w:w="380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  <w:tr w:rsidR="00FF0EEF" w:rsidRPr="0003026E" w:rsidTr="0065038D">
        <w:trPr>
          <w:trHeight w:val="191"/>
        </w:trPr>
        <w:tc>
          <w:tcPr>
            <w:tcW w:w="1894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МБ</w:t>
            </w:r>
          </w:p>
        </w:tc>
        <w:tc>
          <w:tcPr>
            <w:tcW w:w="530" w:type="pct"/>
            <w:shd w:val="clear" w:color="auto" w:fill="auto"/>
          </w:tcPr>
          <w:p w:rsidR="00FF0EEF" w:rsidRPr="003136E6" w:rsidRDefault="00FF0EEF" w:rsidP="006503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196855,4</w:t>
            </w:r>
          </w:p>
        </w:tc>
        <w:tc>
          <w:tcPr>
            <w:tcW w:w="606" w:type="pct"/>
            <w:shd w:val="clear" w:color="auto" w:fill="auto"/>
          </w:tcPr>
          <w:p w:rsidR="00FF0EEF" w:rsidRPr="003136E6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76202,9</w:t>
            </w:r>
          </w:p>
        </w:tc>
        <w:tc>
          <w:tcPr>
            <w:tcW w:w="530" w:type="pct"/>
            <w:shd w:val="clear" w:color="auto" w:fill="auto"/>
          </w:tcPr>
          <w:p w:rsidR="00FF0EEF" w:rsidRPr="003136E6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59540,4</w:t>
            </w:r>
          </w:p>
        </w:tc>
        <w:tc>
          <w:tcPr>
            <w:tcW w:w="606" w:type="pct"/>
            <w:shd w:val="clear" w:color="auto" w:fill="auto"/>
          </w:tcPr>
          <w:p w:rsidR="00FF0EEF" w:rsidRPr="003136E6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61112,1</w:t>
            </w:r>
          </w:p>
        </w:tc>
        <w:tc>
          <w:tcPr>
            <w:tcW w:w="380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  <w:tr w:rsidR="00FF0EEF" w:rsidRPr="0003026E" w:rsidTr="0065038D">
        <w:trPr>
          <w:trHeight w:val="45"/>
        </w:trPr>
        <w:tc>
          <w:tcPr>
            <w:tcW w:w="1894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ВБС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 w:rsidRPr="00C24449">
              <w:rPr>
                <w:b/>
              </w:rPr>
              <w:t>0,0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FF0EEF" w:rsidRPr="0003026E" w:rsidRDefault="00FF0EEF" w:rsidP="0065038D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80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  <w:tr w:rsidR="00FF0EEF" w:rsidRPr="0003026E" w:rsidTr="0065038D">
        <w:trPr>
          <w:trHeight w:val="60"/>
        </w:trPr>
        <w:tc>
          <w:tcPr>
            <w:tcW w:w="1894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FF0EEF" w:rsidRPr="0003026E" w:rsidRDefault="00FF0EEF" w:rsidP="0065038D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530" w:type="pct"/>
            <w:shd w:val="clear" w:color="auto" w:fill="auto"/>
          </w:tcPr>
          <w:p w:rsidR="00FF0EEF" w:rsidRPr="00C24449" w:rsidRDefault="00FF0EEF" w:rsidP="006503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212885,3</w:t>
            </w:r>
          </w:p>
        </w:tc>
        <w:tc>
          <w:tcPr>
            <w:tcW w:w="606" w:type="pct"/>
            <w:shd w:val="clear" w:color="auto" w:fill="auto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81546,2</w:t>
            </w:r>
          </w:p>
        </w:tc>
        <w:tc>
          <w:tcPr>
            <w:tcW w:w="530" w:type="pct"/>
            <w:shd w:val="clear" w:color="auto" w:fill="auto"/>
          </w:tcPr>
          <w:p w:rsidR="00FF0EEF" w:rsidRPr="00C24449" w:rsidRDefault="00FF0EEF" w:rsidP="0065038D">
            <w:pPr>
              <w:jc w:val="center"/>
              <w:rPr>
                <w:b/>
              </w:rPr>
            </w:pPr>
            <w:r>
              <w:rPr>
                <w:b/>
              </w:rPr>
              <w:t>64883,7</w:t>
            </w:r>
          </w:p>
        </w:tc>
        <w:tc>
          <w:tcPr>
            <w:tcW w:w="606" w:type="pct"/>
            <w:shd w:val="clear" w:color="auto" w:fill="auto"/>
          </w:tcPr>
          <w:p w:rsidR="00FF0EEF" w:rsidRPr="0003026E" w:rsidRDefault="00FF0EEF" w:rsidP="007A289F">
            <w:pPr>
              <w:jc w:val="center"/>
              <w:rPr>
                <w:b/>
              </w:rPr>
            </w:pPr>
            <w:r>
              <w:rPr>
                <w:b/>
              </w:rPr>
              <w:t>66455,</w:t>
            </w:r>
            <w:r w:rsidR="007A289F">
              <w:rPr>
                <w:b/>
              </w:rPr>
              <w:t>4</w:t>
            </w:r>
            <w:r>
              <w:rPr>
                <w:b/>
              </w:rPr>
              <w:t>»;</w:t>
            </w:r>
          </w:p>
        </w:tc>
        <w:tc>
          <w:tcPr>
            <w:tcW w:w="380" w:type="pct"/>
            <w:vMerge/>
            <w:shd w:val="clear" w:color="auto" w:fill="auto"/>
          </w:tcPr>
          <w:p w:rsidR="00FF0EEF" w:rsidRPr="0003026E" w:rsidRDefault="00FF0EEF" w:rsidP="0065038D">
            <w:pPr>
              <w:jc w:val="center"/>
            </w:pPr>
          </w:p>
        </w:tc>
      </w:tr>
    </w:tbl>
    <w:p w:rsidR="00FF0EEF" w:rsidRDefault="00FF0EEF" w:rsidP="00397F62">
      <w:pPr>
        <w:autoSpaceDE w:val="0"/>
        <w:autoSpaceDN w:val="0"/>
        <w:adjustRightInd w:val="0"/>
        <w:ind w:firstLine="426"/>
        <w:jc w:val="both"/>
      </w:pPr>
    </w:p>
    <w:p w:rsidR="007A289F" w:rsidRDefault="007A289F" w:rsidP="007A289F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  <w:t>- в строке 1.1.10 т</w:t>
      </w:r>
      <w:r w:rsidRPr="00E47BF4">
        <w:rPr>
          <w:rFonts w:eastAsia="Times New Roman"/>
          <w:sz w:val="24"/>
          <w:szCs w:val="24"/>
        </w:rPr>
        <w:t>аблиц</w:t>
      </w:r>
      <w:r>
        <w:rPr>
          <w:rFonts w:eastAsia="Times New Roman"/>
          <w:sz w:val="24"/>
          <w:szCs w:val="24"/>
        </w:rPr>
        <w:t>ы</w:t>
      </w:r>
      <w:r w:rsidRPr="00E47BF4">
        <w:rPr>
          <w:rFonts w:eastAsia="Times New Roman"/>
          <w:sz w:val="24"/>
          <w:szCs w:val="24"/>
        </w:rPr>
        <w:t xml:space="preserve"> 1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>одпрограмме 1</w:t>
      </w:r>
      <w:r>
        <w:rPr>
          <w:rFonts w:eastAsia="Times New Roman"/>
          <w:sz w:val="24"/>
          <w:szCs w:val="24"/>
        </w:rPr>
        <w:t xml:space="preserve"> </w:t>
      </w:r>
      <w:r w:rsidR="000279FB">
        <w:rPr>
          <w:rFonts w:eastAsia="Times New Roman"/>
          <w:sz w:val="24"/>
          <w:szCs w:val="24"/>
        </w:rPr>
        <w:t xml:space="preserve">исключить </w:t>
      </w:r>
      <w:r>
        <w:rPr>
          <w:rFonts w:eastAsia="Times New Roman"/>
          <w:sz w:val="24"/>
          <w:szCs w:val="24"/>
        </w:rPr>
        <w:t xml:space="preserve">слова </w:t>
      </w:r>
      <w:r>
        <w:rPr>
          <w:sz w:val="24"/>
          <w:szCs w:val="24"/>
        </w:rPr>
        <w:t>«</w:t>
      </w:r>
      <w:r w:rsidRPr="0003026E">
        <w:rPr>
          <w:sz w:val="24"/>
          <w:szCs w:val="24"/>
        </w:rPr>
        <w:t xml:space="preserve">МКУ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УБиР</w:t>
      </w:r>
      <w:proofErr w:type="spellEnd"/>
      <w:r w:rsidRPr="0003026E">
        <w:rPr>
          <w:sz w:val="24"/>
          <w:szCs w:val="24"/>
        </w:rPr>
        <w:t>»</w:t>
      </w:r>
      <w:r w:rsidR="000279FB">
        <w:rPr>
          <w:sz w:val="24"/>
          <w:szCs w:val="24"/>
        </w:rPr>
        <w:t>, МБУ «ДЭСП»»</w:t>
      </w:r>
      <w:r>
        <w:rPr>
          <w:sz w:val="24"/>
          <w:szCs w:val="24"/>
        </w:rPr>
        <w:t>;</w:t>
      </w:r>
    </w:p>
    <w:p w:rsidR="00C03C18" w:rsidRDefault="00C03C18" w:rsidP="003D6622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outlineLvl w:val="1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- в строке 1.1.10 т</w:t>
      </w:r>
      <w:r w:rsidRPr="00E47BF4">
        <w:rPr>
          <w:rFonts w:eastAsia="Times New Roman"/>
          <w:sz w:val="24"/>
          <w:szCs w:val="24"/>
        </w:rPr>
        <w:t>аблиц</w:t>
      </w:r>
      <w:r>
        <w:rPr>
          <w:rFonts w:eastAsia="Times New Roman"/>
          <w:sz w:val="24"/>
          <w:szCs w:val="24"/>
        </w:rPr>
        <w:t>ы</w:t>
      </w:r>
      <w:r w:rsidRPr="00E47BF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</w:t>
      </w:r>
      <w:r w:rsidRPr="00E47BF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 xml:space="preserve">Перечень </w:t>
      </w:r>
      <w:r w:rsidR="00AB0D3C">
        <w:rPr>
          <w:rFonts w:eastAsia="Times New Roman"/>
          <w:sz w:val="24"/>
          <w:szCs w:val="24"/>
        </w:rPr>
        <w:t>м</w:t>
      </w:r>
      <w:r w:rsidR="00AB0D3C" w:rsidRPr="00D656BC">
        <w:rPr>
          <w:sz w:val="24"/>
          <w:szCs w:val="24"/>
        </w:rPr>
        <w:t>ероприятий</w:t>
      </w:r>
      <w:r w:rsidR="00AB0D3C">
        <w:rPr>
          <w:sz w:val="24"/>
          <w:szCs w:val="24"/>
        </w:rPr>
        <w:t xml:space="preserve"> подпрограммы </w:t>
      </w:r>
      <w:r w:rsidR="00AB0D3C" w:rsidRPr="00D656BC">
        <w:rPr>
          <w:sz w:val="24"/>
          <w:szCs w:val="24"/>
        </w:rPr>
        <w:t>с показателями результативности выполнения мероприятий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>одпрограмме 1</w:t>
      </w:r>
      <w:r>
        <w:rPr>
          <w:rFonts w:eastAsia="Times New Roman"/>
          <w:sz w:val="24"/>
          <w:szCs w:val="24"/>
        </w:rPr>
        <w:t xml:space="preserve"> </w:t>
      </w:r>
      <w:r w:rsidR="000279FB">
        <w:rPr>
          <w:rFonts w:eastAsia="Times New Roman"/>
          <w:sz w:val="24"/>
          <w:szCs w:val="24"/>
        </w:rPr>
        <w:t xml:space="preserve">исключить </w:t>
      </w:r>
      <w:r>
        <w:rPr>
          <w:rFonts w:eastAsia="Times New Roman"/>
          <w:sz w:val="24"/>
          <w:szCs w:val="24"/>
        </w:rPr>
        <w:t xml:space="preserve">слова </w:t>
      </w:r>
      <w:r>
        <w:rPr>
          <w:sz w:val="24"/>
          <w:szCs w:val="24"/>
        </w:rPr>
        <w:t>«</w:t>
      </w:r>
      <w:r w:rsidRPr="0003026E">
        <w:rPr>
          <w:sz w:val="24"/>
          <w:szCs w:val="24"/>
        </w:rPr>
        <w:t xml:space="preserve">МКУ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УБиР</w:t>
      </w:r>
      <w:proofErr w:type="spellEnd"/>
      <w:r w:rsidRPr="0003026E">
        <w:rPr>
          <w:sz w:val="24"/>
          <w:szCs w:val="24"/>
        </w:rPr>
        <w:t>»</w:t>
      </w:r>
      <w:r w:rsidR="00295E91">
        <w:rPr>
          <w:sz w:val="24"/>
          <w:szCs w:val="24"/>
        </w:rPr>
        <w:t>, МБУ «ДЭСП»»</w:t>
      </w:r>
      <w:r>
        <w:rPr>
          <w:sz w:val="24"/>
          <w:szCs w:val="24"/>
        </w:rPr>
        <w:t>;</w:t>
      </w:r>
    </w:p>
    <w:p w:rsidR="00AB0D3C" w:rsidRDefault="00AB0D3C" w:rsidP="00AB0D3C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>т</w:t>
      </w:r>
      <w:r w:rsidRPr="00E47BF4">
        <w:rPr>
          <w:rFonts w:eastAsia="Times New Roman"/>
          <w:sz w:val="24"/>
          <w:szCs w:val="24"/>
        </w:rPr>
        <w:t>аблиц</w:t>
      </w:r>
      <w:r>
        <w:rPr>
          <w:rFonts w:eastAsia="Times New Roman"/>
          <w:sz w:val="24"/>
          <w:szCs w:val="24"/>
        </w:rPr>
        <w:t>у</w:t>
      </w:r>
      <w:r w:rsidRPr="00E47BF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</w:t>
      </w:r>
      <w:r w:rsidRPr="00E47BF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 xml:space="preserve">Перечень </w:t>
      </w:r>
      <w:r>
        <w:rPr>
          <w:rFonts w:eastAsia="Times New Roman"/>
          <w:sz w:val="24"/>
          <w:szCs w:val="24"/>
        </w:rPr>
        <w:t>м</w:t>
      </w:r>
      <w:r w:rsidRPr="00D656BC">
        <w:rPr>
          <w:sz w:val="24"/>
          <w:szCs w:val="24"/>
        </w:rPr>
        <w:t>ероприятий</w:t>
      </w:r>
      <w:r>
        <w:rPr>
          <w:sz w:val="24"/>
          <w:szCs w:val="24"/>
        </w:rPr>
        <w:t xml:space="preserve"> подпрограммы </w:t>
      </w:r>
      <w:r w:rsidRPr="00D656BC">
        <w:rPr>
          <w:sz w:val="24"/>
          <w:szCs w:val="24"/>
        </w:rPr>
        <w:t>с показателями результативности выполнения мероприятий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>одпрограмме 1</w:t>
      </w:r>
      <w:r w:rsidRPr="00AB0D3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дополнить строкой 1.1.11 следующего содержания: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709"/>
        <w:gridCol w:w="1984"/>
        <w:gridCol w:w="567"/>
        <w:gridCol w:w="851"/>
        <w:gridCol w:w="850"/>
        <w:gridCol w:w="709"/>
        <w:gridCol w:w="992"/>
      </w:tblGrid>
      <w:tr w:rsidR="00295E91" w:rsidRPr="00D656BC" w:rsidTr="000279FB">
        <w:trPr>
          <w:trHeight w:val="623"/>
        </w:trPr>
        <w:tc>
          <w:tcPr>
            <w:tcW w:w="993" w:type="dxa"/>
            <w:shd w:val="clear" w:color="auto" w:fill="auto"/>
          </w:tcPr>
          <w:p w:rsidR="00295E91" w:rsidRPr="007E425F" w:rsidRDefault="00295E91" w:rsidP="00AB0D3C">
            <w:pPr>
              <w:jc w:val="center"/>
            </w:pPr>
            <w:r>
              <w:t>«</w:t>
            </w:r>
            <w:r w:rsidRPr="007E425F">
              <w:t>1.1.1</w:t>
            </w:r>
            <w:r>
              <w:t>1</w:t>
            </w:r>
            <w:r w:rsidRPr="007E425F">
              <w:t>.</w:t>
            </w:r>
          </w:p>
        </w:tc>
        <w:tc>
          <w:tcPr>
            <w:tcW w:w="1984" w:type="dxa"/>
            <w:shd w:val="clear" w:color="auto" w:fill="auto"/>
          </w:tcPr>
          <w:p w:rsidR="00295E91" w:rsidRPr="007E425F" w:rsidRDefault="00295E91" w:rsidP="000279FB">
            <w:pPr>
              <w:jc w:val="both"/>
            </w:pPr>
            <w:r>
              <w:t>Оплата нотариальных услуг по оформлению выморочного имущества</w:t>
            </w:r>
          </w:p>
        </w:tc>
        <w:tc>
          <w:tcPr>
            <w:tcW w:w="709" w:type="dxa"/>
            <w:shd w:val="clear" w:color="auto" w:fill="auto"/>
          </w:tcPr>
          <w:p w:rsidR="00295E91" w:rsidRPr="007E425F" w:rsidRDefault="009D2CE3" w:rsidP="00AB0D3C">
            <w:pPr>
              <w:jc w:val="center"/>
            </w:pPr>
            <w:r>
              <w:t>2023</w:t>
            </w:r>
          </w:p>
        </w:tc>
        <w:tc>
          <w:tcPr>
            <w:tcW w:w="1984" w:type="dxa"/>
            <w:shd w:val="clear" w:color="auto" w:fill="auto"/>
          </w:tcPr>
          <w:p w:rsidR="00295E91" w:rsidRPr="007E425F" w:rsidRDefault="00295E91" w:rsidP="00AB0D3C">
            <w:pPr>
              <w:jc w:val="both"/>
            </w:pPr>
            <w:r w:rsidRPr="00573C52">
              <w:t>Количество полученных свидетельств о праве на наследство по закону</w:t>
            </w:r>
          </w:p>
        </w:tc>
        <w:tc>
          <w:tcPr>
            <w:tcW w:w="567" w:type="dxa"/>
            <w:shd w:val="clear" w:color="auto" w:fill="auto"/>
          </w:tcPr>
          <w:p w:rsidR="00295E91" w:rsidRPr="007E425F" w:rsidRDefault="00295E91" w:rsidP="00AB0D3C">
            <w:pPr>
              <w:jc w:val="center"/>
            </w:pPr>
            <w:r w:rsidRPr="007E425F">
              <w:t>Шт.</w:t>
            </w:r>
          </w:p>
        </w:tc>
        <w:tc>
          <w:tcPr>
            <w:tcW w:w="851" w:type="dxa"/>
            <w:shd w:val="clear" w:color="auto" w:fill="auto"/>
          </w:tcPr>
          <w:p w:rsidR="00295E91" w:rsidRPr="002976BA" w:rsidRDefault="00295E91" w:rsidP="00AB0D3C">
            <w:pPr>
              <w:jc w:val="center"/>
            </w:pPr>
            <w:r w:rsidRPr="002976BA">
              <w:t>Не менее 3</w:t>
            </w:r>
            <w:r>
              <w:t>0</w:t>
            </w:r>
          </w:p>
        </w:tc>
        <w:tc>
          <w:tcPr>
            <w:tcW w:w="850" w:type="dxa"/>
            <w:shd w:val="clear" w:color="auto" w:fill="auto"/>
          </w:tcPr>
          <w:p w:rsidR="00295E91" w:rsidRPr="002976BA" w:rsidRDefault="00295E91" w:rsidP="00AB0D3C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</w:tcPr>
          <w:p w:rsidR="00295E91" w:rsidRPr="002976BA" w:rsidRDefault="00295E91" w:rsidP="00AB0D3C">
            <w:pPr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:rsidR="00295E91" w:rsidRPr="00295E91" w:rsidRDefault="00295E91" w:rsidP="00EB5B50">
            <w:pPr>
              <w:jc w:val="center"/>
              <w:rPr>
                <w:sz w:val="18"/>
                <w:szCs w:val="18"/>
              </w:rPr>
            </w:pPr>
            <w:r w:rsidRPr="00295E91">
              <w:rPr>
                <w:sz w:val="18"/>
                <w:szCs w:val="18"/>
              </w:rPr>
              <w:t>Администрация, юридический отдел</w:t>
            </w:r>
            <w:r w:rsidR="000279FB">
              <w:rPr>
                <w:sz w:val="18"/>
                <w:szCs w:val="18"/>
              </w:rPr>
              <w:t>»;</w:t>
            </w:r>
          </w:p>
        </w:tc>
      </w:tr>
    </w:tbl>
    <w:p w:rsidR="00AB0D3C" w:rsidRDefault="00AB0D3C" w:rsidP="00AB0D3C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AB0D3C" w:rsidRDefault="00AB0D3C" w:rsidP="00AB0D3C">
      <w:pPr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48510D">
        <w:rPr>
          <w:rFonts w:eastAsia="Times New Roman"/>
          <w:sz w:val="24"/>
          <w:szCs w:val="24"/>
        </w:rPr>
        <w:t xml:space="preserve">строку «Финансовое обеспечение подпрограммы» в паспорте </w:t>
      </w:r>
      <w:r>
        <w:rPr>
          <w:rFonts w:eastAsia="Times New Roman"/>
          <w:sz w:val="24"/>
          <w:szCs w:val="24"/>
        </w:rPr>
        <w:t xml:space="preserve">подпрограммы 2 «Управление </w:t>
      </w:r>
      <w:r w:rsidRPr="0003026E">
        <w:rPr>
          <w:sz w:val="24"/>
          <w:szCs w:val="24"/>
        </w:rPr>
        <w:t>земельными ресурсами</w:t>
      </w:r>
      <w:r>
        <w:rPr>
          <w:rFonts w:eastAsia="Times New Roman"/>
          <w:sz w:val="24"/>
          <w:szCs w:val="24"/>
        </w:rPr>
        <w:t>» (далее - П</w:t>
      </w:r>
      <w:r w:rsidRPr="0048510D">
        <w:rPr>
          <w:rFonts w:eastAsia="Times New Roman"/>
          <w:sz w:val="24"/>
          <w:szCs w:val="24"/>
        </w:rPr>
        <w:t>одпрограмм</w:t>
      </w:r>
      <w:r>
        <w:rPr>
          <w:rFonts w:eastAsia="Times New Roman"/>
          <w:sz w:val="24"/>
          <w:szCs w:val="24"/>
        </w:rPr>
        <w:t>а</w:t>
      </w:r>
      <w:r w:rsidRPr="0048510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2)</w:t>
      </w:r>
      <w:r w:rsidRPr="0048510D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946"/>
      </w:tblGrid>
      <w:tr w:rsidR="00AB0D3C" w:rsidRPr="0003026E" w:rsidTr="00AB0D3C">
        <w:trPr>
          <w:trHeight w:val="1691"/>
        </w:trPr>
        <w:tc>
          <w:tcPr>
            <w:tcW w:w="2552" w:type="dxa"/>
          </w:tcPr>
          <w:p w:rsidR="00AB0D3C" w:rsidRPr="0003026E" w:rsidRDefault="00AB0D3C" w:rsidP="00AB0D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03026E">
              <w:rPr>
                <w:sz w:val="24"/>
                <w:szCs w:val="24"/>
              </w:rPr>
              <w:t>Финансовое обеспечение подпрограммы</w:t>
            </w:r>
          </w:p>
        </w:tc>
        <w:tc>
          <w:tcPr>
            <w:tcW w:w="6946" w:type="dxa"/>
          </w:tcPr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Всего по подпрограмме:</w:t>
            </w:r>
            <w:r w:rsidR="00027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C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07228" w:rsidRPr="009D2CE3">
              <w:rPr>
                <w:rFonts w:ascii="Times New Roman" w:hAnsi="Times New Roman"/>
                <w:b/>
                <w:sz w:val="24"/>
                <w:szCs w:val="24"/>
              </w:rPr>
              <w:t> 658,2</w:t>
            </w:r>
            <w:r w:rsidRPr="009D2CE3">
              <w:rPr>
                <w:rFonts w:ascii="Times New Roman" w:hAnsi="Times New Roman"/>
                <w:b/>
                <w:sz w:val="24"/>
                <w:szCs w:val="24"/>
              </w:rPr>
              <w:t xml:space="preserve"> тыс</w:t>
            </w:r>
            <w:r w:rsidRPr="0003026E">
              <w:rPr>
                <w:rFonts w:ascii="Times New Roman" w:hAnsi="Times New Roman"/>
                <w:b/>
                <w:sz w:val="24"/>
                <w:szCs w:val="24"/>
              </w:rPr>
              <w:t>. рублей,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ФБ: 0,0 тыс. рублей, из них: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ОБ: 0,0 тыс. рублей, из них: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AB0D3C" w:rsidRPr="008C3A65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C3A65">
              <w:rPr>
                <w:rFonts w:ascii="Times New Roman" w:hAnsi="Times New Roman"/>
                <w:sz w:val="24"/>
                <w:szCs w:val="24"/>
              </w:rPr>
              <w:t xml:space="preserve">МБ: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07228">
              <w:rPr>
                <w:rFonts w:ascii="Times New Roman" w:hAnsi="Times New Roman"/>
                <w:sz w:val="24"/>
                <w:szCs w:val="24"/>
              </w:rPr>
              <w:t>658,2</w:t>
            </w:r>
            <w:r w:rsidRPr="008C3A65">
              <w:rPr>
                <w:rFonts w:ascii="Times New Roman" w:hAnsi="Times New Roman"/>
                <w:sz w:val="24"/>
                <w:szCs w:val="24"/>
              </w:rPr>
              <w:t xml:space="preserve"> тыс. рублей, из них: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 w:rsidR="00307228" w:rsidRPr="009D2CE3">
              <w:rPr>
                <w:rFonts w:ascii="Times New Roman" w:hAnsi="Times New Roman"/>
                <w:sz w:val="24"/>
                <w:szCs w:val="24"/>
              </w:rPr>
              <w:t>795,4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431,4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</w:t>
            </w:r>
            <w:r>
              <w:rPr>
                <w:rFonts w:ascii="Times New Roman" w:hAnsi="Times New Roman"/>
                <w:sz w:val="24"/>
                <w:szCs w:val="24"/>
              </w:rPr>
              <w:t>431,4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ВБС: 0,0 тыс. рублей, из них: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 xml:space="preserve"> год: 0,0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03026E">
              <w:rPr>
                <w:rFonts w:ascii="Times New Roman" w:hAnsi="Times New Roman"/>
                <w:sz w:val="24"/>
                <w:szCs w:val="24"/>
              </w:rPr>
              <w:t>год: 0,0 тыс. рублей,</w:t>
            </w:r>
          </w:p>
          <w:p w:rsidR="00AB0D3C" w:rsidRPr="0003026E" w:rsidRDefault="00AB0D3C" w:rsidP="00AB0D3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3026E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9D2CE3">
              <w:rPr>
                <w:rFonts w:ascii="Times New Roman" w:hAnsi="Times New Roman"/>
                <w:sz w:val="24"/>
                <w:szCs w:val="24"/>
              </w:rPr>
              <w:t>год: 0,0 тыс. рублей</w:t>
            </w:r>
            <w:proofErr w:type="gramStart"/>
            <w:r w:rsidR="009D2CE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  <w:proofErr w:type="gramEnd"/>
          </w:p>
        </w:tc>
      </w:tr>
    </w:tbl>
    <w:p w:rsidR="00AB0D3C" w:rsidRDefault="00AB0D3C" w:rsidP="00AB0D3C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</w:p>
    <w:p w:rsidR="00307228" w:rsidRDefault="00307228" w:rsidP="00307228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</w:t>
      </w:r>
      <w:r w:rsidRPr="00E47BF4">
        <w:rPr>
          <w:rFonts w:eastAsia="Times New Roman"/>
          <w:sz w:val="24"/>
          <w:szCs w:val="24"/>
        </w:rPr>
        <w:t xml:space="preserve"> строки</w:t>
      </w:r>
      <w:r>
        <w:rPr>
          <w:rFonts w:eastAsia="Times New Roman"/>
          <w:sz w:val="24"/>
          <w:szCs w:val="24"/>
        </w:rPr>
        <w:t xml:space="preserve"> 2.1.1, </w:t>
      </w:r>
      <w:r w:rsidRPr="00E47BF4">
        <w:rPr>
          <w:rFonts w:eastAsia="Times New Roman"/>
          <w:sz w:val="24"/>
          <w:szCs w:val="24"/>
        </w:rPr>
        <w:t>«</w:t>
      </w:r>
      <w:r>
        <w:rPr>
          <w:rFonts w:eastAsia="Times New Roman"/>
          <w:color w:val="000000"/>
          <w:spacing w:val="1"/>
          <w:sz w:val="24"/>
          <w:szCs w:val="24"/>
        </w:rPr>
        <w:t>Итого по мероприятию 1» и</w:t>
      </w:r>
      <w:r w:rsidRPr="00E47BF4">
        <w:rPr>
          <w:rFonts w:eastAsia="Times New Roman"/>
          <w:color w:val="000000"/>
          <w:spacing w:val="1"/>
          <w:sz w:val="24"/>
          <w:szCs w:val="24"/>
        </w:rPr>
        <w:t xml:space="preserve"> «Всего по подпрограмме </w:t>
      </w:r>
      <w:r>
        <w:rPr>
          <w:rFonts w:eastAsia="Times New Roman"/>
          <w:color w:val="000000"/>
          <w:spacing w:val="1"/>
          <w:sz w:val="24"/>
          <w:szCs w:val="24"/>
        </w:rPr>
        <w:t>2</w:t>
      </w:r>
      <w:r w:rsidRPr="00E47BF4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 xml:space="preserve"> т</w:t>
      </w:r>
      <w:r w:rsidRPr="00E47BF4">
        <w:rPr>
          <w:rFonts w:eastAsia="Times New Roman"/>
          <w:sz w:val="24"/>
          <w:szCs w:val="24"/>
        </w:rPr>
        <w:t xml:space="preserve">аблицы 1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>Перечень мероприятий подпрограммы с объемом финансирования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 xml:space="preserve">одпрограмме </w:t>
      </w:r>
      <w:r>
        <w:rPr>
          <w:rFonts w:eastAsia="Times New Roman"/>
          <w:sz w:val="24"/>
          <w:szCs w:val="24"/>
        </w:rPr>
        <w:t>2</w:t>
      </w:r>
      <w:r w:rsidRPr="00E47BF4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2804"/>
        <w:gridCol w:w="734"/>
        <w:gridCol w:w="875"/>
        <w:gridCol w:w="875"/>
        <w:gridCol w:w="875"/>
        <w:gridCol w:w="1022"/>
        <w:gridCol w:w="873"/>
        <w:gridCol w:w="727"/>
      </w:tblGrid>
      <w:tr w:rsidR="00307228" w:rsidRPr="0003026E" w:rsidTr="000279FB">
        <w:trPr>
          <w:trHeight w:val="185"/>
        </w:trPr>
        <w:tc>
          <w:tcPr>
            <w:tcW w:w="442" w:type="pct"/>
            <w:vMerge w:val="restart"/>
            <w:shd w:val="clear" w:color="auto" w:fill="auto"/>
          </w:tcPr>
          <w:p w:rsidR="00307228" w:rsidRPr="0003026E" w:rsidRDefault="00307228" w:rsidP="00A37131">
            <w:pPr>
              <w:jc w:val="center"/>
            </w:pPr>
            <w:r>
              <w:t>«2.</w:t>
            </w:r>
            <w:r w:rsidRPr="0003026E">
              <w:t>1.1</w:t>
            </w:r>
            <w:r w:rsidR="000279FB">
              <w:t>.</w:t>
            </w:r>
          </w:p>
        </w:tc>
        <w:tc>
          <w:tcPr>
            <w:tcW w:w="1454" w:type="pct"/>
            <w:vMerge w:val="restart"/>
            <w:shd w:val="clear" w:color="auto" w:fill="auto"/>
          </w:tcPr>
          <w:p w:rsidR="00307228" w:rsidRPr="009C69B1" w:rsidRDefault="00307228" w:rsidP="00A37131">
            <w:pPr>
              <w:jc w:val="both"/>
            </w:pPr>
            <w:r w:rsidRPr="0003026E">
              <w:t xml:space="preserve">Выполнение землеустроительных и кадастровых работ по формированию и постановке на государственный кадастровый учет земельных участков </w:t>
            </w:r>
            <w:r w:rsidR="009C69B1">
              <w:t>под объектами муниципальной собственности (казна)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307228" w:rsidRPr="0003026E" w:rsidRDefault="00307228" w:rsidP="00A37131">
            <w:pPr>
              <w:jc w:val="center"/>
            </w:pPr>
            <w:r w:rsidRPr="0003026E">
              <w:rPr>
                <w:color w:val="000000"/>
                <w:spacing w:val="1"/>
              </w:rPr>
              <w:t>202</w:t>
            </w:r>
            <w:r>
              <w:rPr>
                <w:color w:val="000000"/>
                <w:spacing w:val="1"/>
              </w:rPr>
              <w:t>3</w:t>
            </w:r>
            <w:r w:rsidRPr="0003026E">
              <w:rPr>
                <w:color w:val="000000"/>
                <w:spacing w:val="1"/>
              </w:rPr>
              <w:t>-202</w:t>
            </w:r>
            <w:r>
              <w:rPr>
                <w:color w:val="000000"/>
                <w:spacing w:val="1"/>
              </w:rPr>
              <w:t>5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r w:rsidRPr="0003026E">
              <w:t>ФБ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307228" w:rsidRPr="0003026E" w:rsidRDefault="00307228" w:rsidP="00A37131">
            <w:pPr>
              <w:jc w:val="center"/>
            </w:pPr>
            <w:r w:rsidRPr="0003026E">
              <w:t>КУИ</w:t>
            </w:r>
          </w:p>
        </w:tc>
      </w:tr>
      <w:tr w:rsidR="00307228" w:rsidRPr="0003026E" w:rsidTr="000279FB">
        <w:trPr>
          <w:trHeight w:val="185"/>
        </w:trPr>
        <w:tc>
          <w:tcPr>
            <w:tcW w:w="442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  <w:tc>
          <w:tcPr>
            <w:tcW w:w="1454" w:type="pct"/>
            <w:vMerge/>
            <w:shd w:val="clear" w:color="auto" w:fill="auto"/>
          </w:tcPr>
          <w:p w:rsidR="00307228" w:rsidRPr="0003026E" w:rsidRDefault="00307228" w:rsidP="00A37131">
            <w:pPr>
              <w:jc w:val="both"/>
            </w:pPr>
          </w:p>
        </w:tc>
        <w:tc>
          <w:tcPr>
            <w:tcW w:w="381" w:type="pct"/>
            <w:vMerge/>
            <w:shd w:val="clear" w:color="auto" w:fill="auto"/>
          </w:tcPr>
          <w:p w:rsidR="00307228" w:rsidRPr="0003026E" w:rsidRDefault="00307228" w:rsidP="00A37131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r w:rsidRPr="0003026E">
              <w:t>ОБ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rPr>
          <w:trHeight w:val="125"/>
        </w:trPr>
        <w:tc>
          <w:tcPr>
            <w:tcW w:w="442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  <w:tc>
          <w:tcPr>
            <w:tcW w:w="1454" w:type="pct"/>
            <w:vMerge/>
            <w:shd w:val="clear" w:color="auto" w:fill="auto"/>
          </w:tcPr>
          <w:p w:rsidR="00307228" w:rsidRPr="0003026E" w:rsidRDefault="00307228" w:rsidP="00A37131">
            <w:pPr>
              <w:jc w:val="both"/>
            </w:pPr>
          </w:p>
        </w:tc>
        <w:tc>
          <w:tcPr>
            <w:tcW w:w="381" w:type="pct"/>
            <w:vMerge/>
            <w:shd w:val="clear" w:color="auto" w:fill="auto"/>
          </w:tcPr>
          <w:p w:rsidR="00307228" w:rsidRPr="0003026E" w:rsidRDefault="00307228" w:rsidP="00A37131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r w:rsidRPr="0003026E">
              <w:t>МБ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>
              <w:t>1358,2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>
              <w:t>695,4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>
              <w:t>331,4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>
              <w:t>331,4</w:t>
            </w: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rPr>
          <w:trHeight w:val="185"/>
        </w:trPr>
        <w:tc>
          <w:tcPr>
            <w:tcW w:w="442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  <w:tc>
          <w:tcPr>
            <w:tcW w:w="1454" w:type="pct"/>
            <w:vMerge/>
            <w:shd w:val="clear" w:color="auto" w:fill="auto"/>
          </w:tcPr>
          <w:p w:rsidR="00307228" w:rsidRPr="0003026E" w:rsidRDefault="00307228" w:rsidP="00A37131">
            <w:pPr>
              <w:jc w:val="both"/>
            </w:pPr>
          </w:p>
        </w:tc>
        <w:tc>
          <w:tcPr>
            <w:tcW w:w="381" w:type="pct"/>
            <w:vMerge/>
            <w:shd w:val="clear" w:color="auto" w:fill="auto"/>
          </w:tcPr>
          <w:p w:rsidR="00307228" w:rsidRPr="0003026E" w:rsidRDefault="00307228" w:rsidP="00A37131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r w:rsidRPr="0003026E">
              <w:t>ВБС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  <w:r w:rsidRPr="0003026E">
              <w:t>0,0</w:t>
            </w: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rPr>
          <w:trHeight w:val="325"/>
        </w:trPr>
        <w:tc>
          <w:tcPr>
            <w:tcW w:w="442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  <w:tc>
          <w:tcPr>
            <w:tcW w:w="1454" w:type="pct"/>
            <w:vMerge/>
            <w:shd w:val="clear" w:color="auto" w:fill="auto"/>
          </w:tcPr>
          <w:p w:rsidR="00307228" w:rsidRPr="0003026E" w:rsidRDefault="00307228" w:rsidP="00A37131">
            <w:pPr>
              <w:jc w:val="both"/>
            </w:pPr>
          </w:p>
        </w:tc>
        <w:tc>
          <w:tcPr>
            <w:tcW w:w="381" w:type="pct"/>
            <w:vMerge/>
            <w:shd w:val="clear" w:color="auto" w:fill="auto"/>
          </w:tcPr>
          <w:p w:rsidR="00307228" w:rsidRPr="0003026E" w:rsidRDefault="00307228" w:rsidP="00A37131">
            <w:pPr>
              <w:jc w:val="both"/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1358,2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695,4</w:t>
            </w:r>
          </w:p>
        </w:tc>
        <w:tc>
          <w:tcPr>
            <w:tcW w:w="530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331,4</w:t>
            </w:r>
          </w:p>
        </w:tc>
        <w:tc>
          <w:tcPr>
            <w:tcW w:w="453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331,4</w:t>
            </w:r>
          </w:p>
        </w:tc>
        <w:tc>
          <w:tcPr>
            <w:tcW w:w="377" w:type="pct"/>
            <w:vMerge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277" w:type="pct"/>
            <w:gridSpan w:val="3"/>
            <w:vMerge w:val="restar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  <w:color w:val="000000"/>
                <w:spacing w:val="1"/>
              </w:rPr>
            </w:pPr>
          </w:p>
          <w:p w:rsidR="00307228" w:rsidRPr="0003026E" w:rsidRDefault="00307228" w:rsidP="00A37131">
            <w:pPr>
              <w:jc w:val="center"/>
              <w:rPr>
                <w:color w:val="000000"/>
                <w:spacing w:val="1"/>
              </w:rPr>
            </w:pPr>
            <w:r w:rsidRPr="0003026E">
              <w:rPr>
                <w:b/>
                <w:color w:val="000000"/>
                <w:spacing w:val="1"/>
              </w:rPr>
              <w:t>Итого по мероприятию 1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ФБ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277" w:type="pct"/>
            <w:gridSpan w:val="3"/>
            <w:vMerge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ОБ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77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229"/>
        </w:trPr>
        <w:tc>
          <w:tcPr>
            <w:tcW w:w="2277" w:type="pct"/>
            <w:gridSpan w:val="3"/>
            <w:vMerge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МБ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1658,2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795,4</w:t>
            </w:r>
          </w:p>
        </w:tc>
        <w:tc>
          <w:tcPr>
            <w:tcW w:w="530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431,4</w:t>
            </w:r>
          </w:p>
        </w:tc>
        <w:tc>
          <w:tcPr>
            <w:tcW w:w="453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431,4</w:t>
            </w:r>
          </w:p>
        </w:tc>
        <w:tc>
          <w:tcPr>
            <w:tcW w:w="377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277" w:type="pct"/>
            <w:gridSpan w:val="3"/>
            <w:vMerge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ВБС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77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277" w:type="pct"/>
            <w:gridSpan w:val="3"/>
            <w:vMerge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1658,2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795,4</w:t>
            </w:r>
          </w:p>
        </w:tc>
        <w:tc>
          <w:tcPr>
            <w:tcW w:w="530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431,4</w:t>
            </w:r>
          </w:p>
        </w:tc>
        <w:tc>
          <w:tcPr>
            <w:tcW w:w="453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431,4</w:t>
            </w:r>
          </w:p>
        </w:tc>
        <w:tc>
          <w:tcPr>
            <w:tcW w:w="377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277" w:type="pct"/>
            <w:gridSpan w:val="3"/>
            <w:vMerge w:val="restar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  <w:color w:val="000000"/>
                <w:spacing w:val="1"/>
              </w:rPr>
            </w:pPr>
            <w:r w:rsidRPr="0003026E">
              <w:rPr>
                <w:b/>
                <w:color w:val="000000"/>
                <w:spacing w:val="1"/>
              </w:rPr>
              <w:t>Всего по подпрограмме 2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ФБ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77" w:type="pct"/>
            <w:vMerge w:val="restart"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277" w:type="pct"/>
            <w:gridSpan w:val="3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ОБ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77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191"/>
        </w:trPr>
        <w:tc>
          <w:tcPr>
            <w:tcW w:w="2277" w:type="pct"/>
            <w:gridSpan w:val="3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МБ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1658,2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795,4</w:t>
            </w:r>
          </w:p>
        </w:tc>
        <w:tc>
          <w:tcPr>
            <w:tcW w:w="530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431,4</w:t>
            </w:r>
          </w:p>
        </w:tc>
        <w:tc>
          <w:tcPr>
            <w:tcW w:w="453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431,4</w:t>
            </w:r>
          </w:p>
        </w:tc>
        <w:tc>
          <w:tcPr>
            <w:tcW w:w="377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277" w:type="pct"/>
            <w:gridSpan w:val="3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ВБС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4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 w:rsidRPr="0003026E">
              <w:rPr>
                <w:b/>
              </w:rPr>
              <w:t>0,0</w:t>
            </w:r>
          </w:p>
        </w:tc>
        <w:tc>
          <w:tcPr>
            <w:tcW w:w="377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  <w:tr w:rsidR="00307228" w:rsidRPr="0003026E" w:rsidTr="000279FB">
        <w:tblPrEx>
          <w:tblLook w:val="00A0" w:firstRow="1" w:lastRow="0" w:firstColumn="1" w:lastColumn="0" w:noHBand="0" w:noVBand="0"/>
        </w:tblPrEx>
        <w:trPr>
          <w:trHeight w:val="45"/>
        </w:trPr>
        <w:tc>
          <w:tcPr>
            <w:tcW w:w="2277" w:type="pct"/>
            <w:gridSpan w:val="3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color w:val="000000"/>
                <w:spacing w:val="1"/>
              </w:rPr>
            </w:pP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rPr>
                <w:b/>
              </w:rPr>
            </w:pPr>
            <w:r w:rsidRPr="0003026E">
              <w:rPr>
                <w:b/>
              </w:rPr>
              <w:t>Итого: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1658,2</w:t>
            </w:r>
          </w:p>
        </w:tc>
        <w:tc>
          <w:tcPr>
            <w:tcW w:w="454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795,4</w:t>
            </w:r>
          </w:p>
        </w:tc>
        <w:tc>
          <w:tcPr>
            <w:tcW w:w="530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431,4</w:t>
            </w:r>
          </w:p>
        </w:tc>
        <w:tc>
          <w:tcPr>
            <w:tcW w:w="453" w:type="pct"/>
            <w:shd w:val="clear" w:color="auto" w:fill="auto"/>
          </w:tcPr>
          <w:p w:rsidR="00307228" w:rsidRPr="0003026E" w:rsidRDefault="00307228" w:rsidP="00A37131">
            <w:pPr>
              <w:jc w:val="center"/>
              <w:rPr>
                <w:b/>
              </w:rPr>
            </w:pPr>
            <w:r>
              <w:rPr>
                <w:b/>
              </w:rPr>
              <w:t>431,4</w:t>
            </w:r>
            <w:r w:rsidR="00CC58BE">
              <w:rPr>
                <w:b/>
              </w:rPr>
              <w:t>»;</w:t>
            </w:r>
          </w:p>
        </w:tc>
        <w:tc>
          <w:tcPr>
            <w:tcW w:w="377" w:type="pct"/>
            <w:vMerge/>
            <w:shd w:val="clear" w:color="auto" w:fill="auto"/>
          </w:tcPr>
          <w:p w:rsidR="00307228" w:rsidRPr="0003026E" w:rsidRDefault="00307228" w:rsidP="00A37131">
            <w:pPr>
              <w:jc w:val="center"/>
            </w:pPr>
          </w:p>
        </w:tc>
      </w:tr>
    </w:tbl>
    <w:p w:rsidR="00AB0D3C" w:rsidRDefault="00AB0D3C" w:rsidP="00307228">
      <w:pPr>
        <w:tabs>
          <w:tab w:val="left" w:pos="1276"/>
        </w:tabs>
        <w:jc w:val="both"/>
        <w:rPr>
          <w:rFonts w:eastAsia="Times New Roman"/>
          <w:sz w:val="24"/>
          <w:szCs w:val="24"/>
        </w:rPr>
      </w:pPr>
    </w:p>
    <w:p w:rsidR="00AB0D3C" w:rsidRDefault="00CC58BE" w:rsidP="00AB0D3C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Pr="00E47BF4">
        <w:rPr>
          <w:rFonts w:eastAsia="Times New Roman"/>
          <w:sz w:val="24"/>
          <w:szCs w:val="24"/>
        </w:rPr>
        <w:t>строк</w:t>
      </w:r>
      <w:r>
        <w:rPr>
          <w:rFonts w:eastAsia="Times New Roman"/>
          <w:sz w:val="24"/>
          <w:szCs w:val="24"/>
        </w:rPr>
        <w:t>у 2.1.1 т</w:t>
      </w:r>
      <w:r w:rsidRPr="00E47BF4">
        <w:rPr>
          <w:rFonts w:eastAsia="Times New Roman"/>
          <w:sz w:val="24"/>
          <w:szCs w:val="24"/>
        </w:rPr>
        <w:t xml:space="preserve">аблицы </w:t>
      </w:r>
      <w:r>
        <w:rPr>
          <w:rFonts w:eastAsia="Times New Roman"/>
          <w:sz w:val="24"/>
          <w:szCs w:val="24"/>
        </w:rPr>
        <w:t>2</w:t>
      </w:r>
      <w:r w:rsidRPr="00E47BF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</w:t>
      </w:r>
      <w:r w:rsidRPr="00BF0A45">
        <w:rPr>
          <w:rFonts w:eastAsia="Times New Roman"/>
          <w:sz w:val="24"/>
          <w:szCs w:val="24"/>
        </w:rPr>
        <w:t xml:space="preserve">Перечень </w:t>
      </w:r>
      <w:r>
        <w:rPr>
          <w:rFonts w:eastAsia="Times New Roman"/>
          <w:sz w:val="24"/>
          <w:szCs w:val="24"/>
        </w:rPr>
        <w:t>м</w:t>
      </w:r>
      <w:r w:rsidRPr="00D656BC">
        <w:rPr>
          <w:sz w:val="24"/>
          <w:szCs w:val="24"/>
        </w:rPr>
        <w:t>ероприятий</w:t>
      </w:r>
      <w:r>
        <w:rPr>
          <w:sz w:val="24"/>
          <w:szCs w:val="24"/>
        </w:rPr>
        <w:t xml:space="preserve"> подпрограммы </w:t>
      </w:r>
      <w:r w:rsidRPr="00D656BC">
        <w:rPr>
          <w:sz w:val="24"/>
          <w:szCs w:val="24"/>
        </w:rPr>
        <w:t>с показателями результативности выполнения мероприятий</w:t>
      </w:r>
      <w:r>
        <w:rPr>
          <w:rFonts w:eastAsia="Times New Roman"/>
          <w:sz w:val="24"/>
          <w:szCs w:val="24"/>
        </w:rPr>
        <w:t>» к П</w:t>
      </w:r>
      <w:r w:rsidRPr="00E47BF4">
        <w:rPr>
          <w:rFonts w:eastAsia="Times New Roman"/>
          <w:sz w:val="24"/>
          <w:szCs w:val="24"/>
        </w:rPr>
        <w:t xml:space="preserve">одпрограмме </w:t>
      </w:r>
      <w:r>
        <w:rPr>
          <w:rFonts w:eastAsia="Times New Roman"/>
          <w:sz w:val="24"/>
          <w:szCs w:val="24"/>
        </w:rPr>
        <w:t>2</w:t>
      </w:r>
      <w:r w:rsidRPr="00E47BF4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709"/>
        <w:gridCol w:w="1985"/>
        <w:gridCol w:w="708"/>
        <w:gridCol w:w="851"/>
        <w:gridCol w:w="850"/>
        <w:gridCol w:w="851"/>
        <w:gridCol w:w="850"/>
      </w:tblGrid>
      <w:tr w:rsidR="00CC58BE" w:rsidRPr="0003026E" w:rsidTr="000279FB">
        <w:trPr>
          <w:trHeight w:val="1265"/>
        </w:trPr>
        <w:tc>
          <w:tcPr>
            <w:tcW w:w="851" w:type="dxa"/>
            <w:shd w:val="clear" w:color="auto" w:fill="auto"/>
          </w:tcPr>
          <w:p w:rsidR="00CC58BE" w:rsidRPr="0003026E" w:rsidRDefault="00CC58BE" w:rsidP="00A37131">
            <w:pPr>
              <w:jc w:val="center"/>
            </w:pPr>
            <w:r>
              <w:t>«2.</w:t>
            </w:r>
            <w:r w:rsidRPr="0003026E">
              <w:t>1.1</w:t>
            </w:r>
            <w:r w:rsidR="000279FB">
              <w:t>.</w:t>
            </w:r>
          </w:p>
        </w:tc>
        <w:tc>
          <w:tcPr>
            <w:tcW w:w="1984" w:type="dxa"/>
            <w:shd w:val="clear" w:color="auto" w:fill="auto"/>
          </w:tcPr>
          <w:p w:rsidR="00CC58BE" w:rsidRPr="0003026E" w:rsidRDefault="00CC58BE" w:rsidP="0045716B">
            <w:pPr>
              <w:jc w:val="both"/>
            </w:pPr>
            <w:r w:rsidRPr="0003026E">
              <w:t>Выполнение землеустроительных и кадастровых работ по формированию и постановке на государственный кадастровый учет земельных участков под объектами муниципальной собственности (казна)</w:t>
            </w:r>
          </w:p>
        </w:tc>
        <w:tc>
          <w:tcPr>
            <w:tcW w:w="709" w:type="dxa"/>
            <w:shd w:val="clear" w:color="auto" w:fill="auto"/>
          </w:tcPr>
          <w:p w:rsidR="00CC58BE" w:rsidRPr="0003026E" w:rsidRDefault="00CC58BE" w:rsidP="00A37131">
            <w:pPr>
              <w:jc w:val="center"/>
            </w:pPr>
            <w:r w:rsidRPr="0003026E">
              <w:t>202</w:t>
            </w:r>
            <w:r>
              <w:t>3</w:t>
            </w:r>
            <w:r w:rsidRPr="0003026E">
              <w:t>-202</w:t>
            </w:r>
            <w:r>
              <w:t>5</w:t>
            </w:r>
          </w:p>
        </w:tc>
        <w:tc>
          <w:tcPr>
            <w:tcW w:w="1985" w:type="dxa"/>
            <w:shd w:val="clear" w:color="auto" w:fill="auto"/>
          </w:tcPr>
          <w:p w:rsidR="00CC58BE" w:rsidRPr="0003026E" w:rsidRDefault="00CC58BE" w:rsidP="00A37131">
            <w:pPr>
              <w:jc w:val="both"/>
            </w:pPr>
            <w:r w:rsidRPr="0003026E">
              <w:t>Количество полученной технической документации в отношении земельных участков под объектами муниципальной собственности, с целью постановки на государственный кадастровый учет</w:t>
            </w:r>
          </w:p>
        </w:tc>
        <w:tc>
          <w:tcPr>
            <w:tcW w:w="708" w:type="dxa"/>
            <w:shd w:val="clear" w:color="auto" w:fill="auto"/>
          </w:tcPr>
          <w:p w:rsidR="00CC58BE" w:rsidRPr="0003026E" w:rsidRDefault="00CC58BE" w:rsidP="000279FB">
            <w:pPr>
              <w:ind w:right="-108"/>
              <w:jc w:val="center"/>
            </w:pPr>
            <w:r w:rsidRPr="0003026E">
              <w:t>Шт.</w:t>
            </w:r>
          </w:p>
          <w:p w:rsidR="00CC58BE" w:rsidRPr="0003026E" w:rsidRDefault="00CC58BE" w:rsidP="000279FB">
            <w:pPr>
              <w:ind w:right="-108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C58BE" w:rsidRPr="0003026E" w:rsidRDefault="00CC58BE" w:rsidP="008E34D6">
            <w:pPr>
              <w:jc w:val="center"/>
            </w:pPr>
            <w:r w:rsidRPr="0003026E">
              <w:t xml:space="preserve">Не менее </w:t>
            </w:r>
            <w:r w:rsidR="008E34D6">
              <w:t>23</w:t>
            </w:r>
          </w:p>
        </w:tc>
        <w:tc>
          <w:tcPr>
            <w:tcW w:w="850" w:type="dxa"/>
            <w:shd w:val="clear" w:color="auto" w:fill="auto"/>
          </w:tcPr>
          <w:p w:rsidR="00CC58BE" w:rsidRPr="0003026E" w:rsidRDefault="00CC58BE" w:rsidP="00A37131">
            <w:pPr>
              <w:jc w:val="center"/>
            </w:pPr>
            <w:r w:rsidRPr="0003026E">
              <w:t>Не менее 1</w:t>
            </w:r>
          </w:p>
        </w:tc>
        <w:tc>
          <w:tcPr>
            <w:tcW w:w="851" w:type="dxa"/>
            <w:shd w:val="clear" w:color="auto" w:fill="auto"/>
          </w:tcPr>
          <w:p w:rsidR="00CC58BE" w:rsidRPr="0003026E" w:rsidRDefault="00CC58BE" w:rsidP="00A37131">
            <w:pPr>
              <w:jc w:val="center"/>
            </w:pPr>
            <w:r w:rsidRPr="0003026E">
              <w:t>Не менее 1</w:t>
            </w:r>
          </w:p>
        </w:tc>
        <w:tc>
          <w:tcPr>
            <w:tcW w:w="850" w:type="dxa"/>
            <w:shd w:val="clear" w:color="auto" w:fill="auto"/>
          </w:tcPr>
          <w:p w:rsidR="00CC58BE" w:rsidRPr="0003026E" w:rsidRDefault="00CC58BE" w:rsidP="00A37131">
            <w:pPr>
              <w:jc w:val="center"/>
            </w:pPr>
            <w:r w:rsidRPr="0003026E">
              <w:t>КУИ</w:t>
            </w:r>
            <w:r>
              <w:t>»;</w:t>
            </w:r>
          </w:p>
        </w:tc>
      </w:tr>
    </w:tbl>
    <w:p w:rsidR="00CC58BE" w:rsidRDefault="00CC58BE" w:rsidP="00CC58BE">
      <w:pPr>
        <w:tabs>
          <w:tab w:val="left" w:pos="1276"/>
        </w:tabs>
        <w:jc w:val="both"/>
        <w:rPr>
          <w:rFonts w:eastAsia="Times New Roman"/>
          <w:sz w:val="24"/>
          <w:szCs w:val="24"/>
        </w:rPr>
      </w:pPr>
    </w:p>
    <w:p w:rsidR="00BA668E" w:rsidRPr="003D6622" w:rsidRDefault="00D221F9" w:rsidP="00BA668E">
      <w:pPr>
        <w:tabs>
          <w:tab w:val="left" w:pos="1276"/>
        </w:tabs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</w:t>
      </w:r>
      <w:r w:rsidR="00BA668E" w:rsidRPr="00EB5B50">
        <w:rPr>
          <w:sz w:val="24"/>
          <w:szCs w:val="24"/>
        </w:rPr>
        <w:t xml:space="preserve">- </w:t>
      </w:r>
      <w:r w:rsidR="00BA668E">
        <w:rPr>
          <w:sz w:val="24"/>
          <w:szCs w:val="24"/>
        </w:rPr>
        <w:t xml:space="preserve">строку «Исполнители программы» </w:t>
      </w:r>
      <w:r w:rsidR="00BA668E" w:rsidRPr="003D6622">
        <w:rPr>
          <w:sz w:val="24"/>
          <w:szCs w:val="24"/>
        </w:rPr>
        <w:t>в паспорте П</w:t>
      </w:r>
      <w:r w:rsidR="00BA668E">
        <w:rPr>
          <w:sz w:val="24"/>
          <w:szCs w:val="24"/>
        </w:rPr>
        <w:t>одп</w:t>
      </w:r>
      <w:r w:rsidR="00BA668E" w:rsidRPr="003D6622">
        <w:rPr>
          <w:sz w:val="24"/>
          <w:szCs w:val="24"/>
        </w:rPr>
        <w:t>рограммы</w:t>
      </w:r>
      <w:r w:rsidR="00BA668E">
        <w:rPr>
          <w:sz w:val="24"/>
          <w:szCs w:val="24"/>
        </w:rPr>
        <w:t xml:space="preserve"> 3 «Создание безопасных и комфортных условий проживания граждан» (далее – Подпрограмма 3) и</w:t>
      </w:r>
      <w:r w:rsidR="00BA668E" w:rsidRPr="003D6622">
        <w:rPr>
          <w:sz w:val="24"/>
          <w:szCs w:val="24"/>
        </w:rPr>
        <w:t xml:space="preserve">зложить в следующей редакции: </w:t>
      </w:r>
    </w:p>
    <w:tbl>
      <w:tblPr>
        <w:tblW w:w="9580" w:type="dxa"/>
        <w:jc w:val="center"/>
        <w:tblCellSpacing w:w="5" w:type="nil"/>
        <w:tblInd w:w="-94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74"/>
        <w:gridCol w:w="7506"/>
      </w:tblGrid>
      <w:tr w:rsidR="00BA668E" w:rsidRPr="0003026E" w:rsidTr="0065038D">
        <w:trPr>
          <w:trHeight w:val="556"/>
          <w:tblCellSpacing w:w="5" w:type="nil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8E" w:rsidRPr="0003026E" w:rsidRDefault="00BA668E" w:rsidP="0065038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«Исполнители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68E" w:rsidRPr="00EB5B50" w:rsidRDefault="00BA668E" w:rsidP="0065038D">
            <w:pPr>
              <w:pStyle w:val="ab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 и ЖКХ»;</w:t>
            </w:r>
          </w:p>
        </w:tc>
      </w:tr>
    </w:tbl>
    <w:p w:rsidR="00D221F9" w:rsidRPr="00BA668E" w:rsidRDefault="00D221F9" w:rsidP="00CC58BE">
      <w:pPr>
        <w:tabs>
          <w:tab w:val="left" w:pos="1276"/>
        </w:tabs>
        <w:jc w:val="both"/>
        <w:rPr>
          <w:rFonts w:eastAsia="Times New Roman"/>
          <w:sz w:val="24"/>
          <w:szCs w:val="24"/>
        </w:rPr>
      </w:pPr>
    </w:p>
    <w:p w:rsidR="00452532" w:rsidRPr="00BA668E" w:rsidRDefault="00D221F9" w:rsidP="00452532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 w:rsidRPr="00BA668E">
        <w:rPr>
          <w:rFonts w:eastAsia="Times New Roman"/>
          <w:sz w:val="24"/>
          <w:szCs w:val="24"/>
        </w:rPr>
        <w:t xml:space="preserve">- в </w:t>
      </w:r>
      <w:r w:rsidR="008E34D6" w:rsidRPr="00BA668E">
        <w:rPr>
          <w:rFonts w:eastAsia="Times New Roman"/>
          <w:sz w:val="24"/>
          <w:szCs w:val="24"/>
        </w:rPr>
        <w:t>таблиц</w:t>
      </w:r>
      <w:r w:rsidR="00BA668E">
        <w:rPr>
          <w:rFonts w:eastAsia="Times New Roman"/>
          <w:sz w:val="24"/>
          <w:szCs w:val="24"/>
        </w:rPr>
        <w:t>е</w:t>
      </w:r>
      <w:r w:rsidR="008E34D6" w:rsidRPr="00BA668E">
        <w:rPr>
          <w:rFonts w:eastAsia="Times New Roman"/>
          <w:sz w:val="24"/>
          <w:szCs w:val="24"/>
        </w:rPr>
        <w:t xml:space="preserve"> 1</w:t>
      </w:r>
      <w:r w:rsidRPr="00BA668E">
        <w:rPr>
          <w:rFonts w:eastAsia="Times New Roman"/>
          <w:sz w:val="24"/>
          <w:szCs w:val="24"/>
        </w:rPr>
        <w:t xml:space="preserve"> «</w:t>
      </w:r>
      <w:r w:rsidR="00BA668E">
        <w:rPr>
          <w:rFonts w:eastAsia="Times New Roman"/>
          <w:sz w:val="24"/>
          <w:szCs w:val="24"/>
        </w:rPr>
        <w:t>Перечень мероприятий подпрограммы с объёмом финансирования»</w:t>
      </w:r>
      <w:r w:rsidR="00452532" w:rsidRPr="00452532">
        <w:rPr>
          <w:rFonts w:eastAsia="Times New Roman"/>
          <w:sz w:val="24"/>
          <w:szCs w:val="24"/>
        </w:rPr>
        <w:t xml:space="preserve"> </w:t>
      </w:r>
      <w:r w:rsidR="00452532" w:rsidRPr="00BA668E">
        <w:rPr>
          <w:rFonts w:eastAsia="Times New Roman"/>
          <w:sz w:val="24"/>
          <w:szCs w:val="24"/>
        </w:rPr>
        <w:t xml:space="preserve">Подпрограммы 3 </w:t>
      </w:r>
      <w:r w:rsidR="00452532" w:rsidRPr="00BA668E">
        <w:rPr>
          <w:sz w:val="24"/>
          <w:szCs w:val="24"/>
        </w:rPr>
        <w:t>слова «МКУ «</w:t>
      </w:r>
      <w:proofErr w:type="spellStart"/>
      <w:r w:rsidR="00452532" w:rsidRPr="00BA668E">
        <w:rPr>
          <w:sz w:val="24"/>
          <w:szCs w:val="24"/>
        </w:rPr>
        <w:t>УБиР</w:t>
      </w:r>
      <w:proofErr w:type="spellEnd"/>
      <w:r w:rsidR="00452532" w:rsidRPr="00BA668E">
        <w:rPr>
          <w:sz w:val="24"/>
          <w:szCs w:val="24"/>
        </w:rPr>
        <w:t>»</w:t>
      </w:r>
      <w:r w:rsidR="00452532">
        <w:rPr>
          <w:sz w:val="24"/>
          <w:szCs w:val="24"/>
        </w:rPr>
        <w:t>, МБУ «</w:t>
      </w:r>
      <w:r w:rsidR="00452532" w:rsidRPr="00BA668E">
        <w:rPr>
          <w:sz w:val="24"/>
          <w:szCs w:val="24"/>
        </w:rPr>
        <w:t>НДС</w:t>
      </w:r>
      <w:r w:rsidR="00452532">
        <w:rPr>
          <w:sz w:val="24"/>
          <w:szCs w:val="24"/>
        </w:rPr>
        <w:t>»»</w:t>
      </w:r>
      <w:r w:rsidR="00452532" w:rsidRPr="00BA668E">
        <w:rPr>
          <w:sz w:val="24"/>
          <w:szCs w:val="24"/>
        </w:rPr>
        <w:t xml:space="preserve"> </w:t>
      </w:r>
      <w:r w:rsidR="00452532">
        <w:rPr>
          <w:sz w:val="24"/>
          <w:szCs w:val="24"/>
        </w:rPr>
        <w:t xml:space="preserve"> заменить словами «ОС и ЖКХ»;</w:t>
      </w:r>
    </w:p>
    <w:p w:rsidR="00C03C18" w:rsidRPr="00BA668E" w:rsidRDefault="00452532" w:rsidP="008E34D6">
      <w:pPr>
        <w:tabs>
          <w:tab w:val="left" w:pos="127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BA668E">
        <w:rPr>
          <w:rFonts w:eastAsia="Times New Roman"/>
          <w:sz w:val="24"/>
          <w:szCs w:val="24"/>
        </w:rPr>
        <w:t xml:space="preserve"> в таблице </w:t>
      </w:r>
      <w:r w:rsidR="008E34D6" w:rsidRPr="00BA668E">
        <w:rPr>
          <w:rFonts w:eastAsia="Times New Roman"/>
          <w:sz w:val="24"/>
          <w:szCs w:val="24"/>
        </w:rPr>
        <w:t>2</w:t>
      </w:r>
      <w:r w:rsidR="00D221F9" w:rsidRPr="00BA668E">
        <w:rPr>
          <w:rFonts w:eastAsia="Times New Roman"/>
          <w:sz w:val="24"/>
          <w:szCs w:val="24"/>
        </w:rPr>
        <w:t xml:space="preserve"> «</w:t>
      </w:r>
      <w:r w:rsidR="00BA668E">
        <w:rPr>
          <w:rFonts w:eastAsia="Times New Roman"/>
          <w:sz w:val="24"/>
          <w:szCs w:val="24"/>
        </w:rPr>
        <w:t>Перечень мероприятий подпрограммы с показателями результативности выполнения мероприятий»</w:t>
      </w:r>
      <w:r w:rsidR="008E34D6" w:rsidRPr="00BA668E">
        <w:rPr>
          <w:rFonts w:eastAsia="Times New Roman"/>
          <w:sz w:val="24"/>
          <w:szCs w:val="24"/>
        </w:rPr>
        <w:t xml:space="preserve"> Подпрограммы 3 </w:t>
      </w:r>
      <w:r w:rsidR="008E34D6" w:rsidRPr="00BA668E">
        <w:rPr>
          <w:sz w:val="24"/>
          <w:szCs w:val="24"/>
        </w:rPr>
        <w:t>слова «МКУ «</w:t>
      </w:r>
      <w:proofErr w:type="spellStart"/>
      <w:r w:rsidR="008E34D6" w:rsidRPr="00BA668E">
        <w:rPr>
          <w:sz w:val="24"/>
          <w:szCs w:val="24"/>
        </w:rPr>
        <w:t>УБиР</w:t>
      </w:r>
      <w:proofErr w:type="spellEnd"/>
      <w:r w:rsidR="008E34D6" w:rsidRPr="00BA668E">
        <w:rPr>
          <w:sz w:val="24"/>
          <w:szCs w:val="24"/>
        </w:rPr>
        <w:t>»</w:t>
      </w:r>
      <w:r w:rsidR="00BA668E">
        <w:rPr>
          <w:sz w:val="24"/>
          <w:szCs w:val="24"/>
        </w:rPr>
        <w:t>, МБУ «</w:t>
      </w:r>
      <w:r w:rsidR="00D221F9" w:rsidRPr="00BA668E">
        <w:rPr>
          <w:sz w:val="24"/>
          <w:szCs w:val="24"/>
        </w:rPr>
        <w:t>НДС</w:t>
      </w:r>
      <w:r w:rsidR="00BA668E">
        <w:rPr>
          <w:sz w:val="24"/>
          <w:szCs w:val="24"/>
        </w:rPr>
        <w:t>»»</w:t>
      </w:r>
      <w:r w:rsidR="00D221F9" w:rsidRPr="00BA668E">
        <w:rPr>
          <w:sz w:val="24"/>
          <w:szCs w:val="24"/>
        </w:rPr>
        <w:t xml:space="preserve"> </w:t>
      </w:r>
      <w:r w:rsidR="008E34D6" w:rsidRPr="00BA668E">
        <w:rPr>
          <w:sz w:val="24"/>
          <w:szCs w:val="24"/>
        </w:rPr>
        <w:t xml:space="preserve"> заменить словами «ОС и ЖКХ».</w:t>
      </w:r>
    </w:p>
    <w:p w:rsidR="00545C07" w:rsidRDefault="001B2C70" w:rsidP="003D6622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Times New Roman"/>
          <w:sz w:val="24"/>
          <w:szCs w:val="24"/>
        </w:rPr>
      </w:pPr>
      <w:r w:rsidRPr="00BA668E">
        <w:rPr>
          <w:rFonts w:eastAsia="Times New Roman"/>
          <w:sz w:val="24"/>
          <w:szCs w:val="24"/>
        </w:rPr>
        <w:t>2</w:t>
      </w:r>
      <w:r w:rsidR="007228AC" w:rsidRPr="00BA668E">
        <w:rPr>
          <w:rFonts w:eastAsia="Times New Roman"/>
          <w:sz w:val="24"/>
          <w:szCs w:val="24"/>
        </w:rPr>
        <w:t>. Настоящее постановление вступает в силу после его подписания.</w:t>
      </w:r>
    </w:p>
    <w:p w:rsidR="007228AC" w:rsidRPr="007228AC" w:rsidRDefault="007228AC" w:rsidP="003D6622">
      <w:pPr>
        <w:pStyle w:val="ab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outlineLvl w:val="1"/>
        <w:rPr>
          <w:rFonts w:eastAsia="Times New Roman"/>
          <w:sz w:val="24"/>
          <w:szCs w:val="24"/>
        </w:rPr>
      </w:pPr>
      <w:r w:rsidRPr="007228AC">
        <w:rPr>
          <w:rFonts w:eastAsia="Times New Roman"/>
          <w:sz w:val="24"/>
          <w:szCs w:val="24"/>
        </w:rPr>
        <w:t xml:space="preserve">3. </w:t>
      </w:r>
      <w:r w:rsidR="003D6622" w:rsidRPr="003D6622">
        <w:rPr>
          <w:rFonts w:eastAsia="Times New Roman"/>
          <w:sz w:val="24"/>
          <w:szCs w:val="24"/>
        </w:rPr>
        <w:t>Настоящее постановление опубликова</w:t>
      </w:r>
      <w:r w:rsidR="00460523">
        <w:rPr>
          <w:rFonts w:eastAsia="Times New Roman"/>
          <w:sz w:val="24"/>
          <w:szCs w:val="24"/>
        </w:rPr>
        <w:t>ть</w:t>
      </w:r>
      <w:r w:rsidR="003D6622" w:rsidRPr="003D6622">
        <w:rPr>
          <w:rFonts w:eastAsia="Times New Roman"/>
          <w:sz w:val="24"/>
          <w:szCs w:val="24"/>
        </w:rPr>
        <w:t xml:space="preserve"> в</w:t>
      </w:r>
      <w:r w:rsidR="00460523">
        <w:rPr>
          <w:rFonts w:eastAsia="Times New Roman"/>
          <w:sz w:val="24"/>
          <w:szCs w:val="24"/>
        </w:rPr>
        <w:t xml:space="preserve"> официальном издании</w:t>
      </w:r>
      <w:r w:rsidR="003D6622" w:rsidRPr="003D6622">
        <w:rPr>
          <w:rFonts w:eastAsia="Times New Roman"/>
          <w:sz w:val="24"/>
          <w:szCs w:val="24"/>
        </w:rPr>
        <w:t xml:space="preserve"> газет</w:t>
      </w:r>
      <w:r w:rsidR="00460523">
        <w:rPr>
          <w:rFonts w:eastAsia="Times New Roman"/>
          <w:sz w:val="24"/>
          <w:szCs w:val="24"/>
        </w:rPr>
        <w:t>а</w:t>
      </w:r>
      <w:r w:rsidR="003D6622" w:rsidRPr="003D6622">
        <w:rPr>
          <w:rFonts w:eastAsia="Times New Roman"/>
          <w:sz w:val="24"/>
          <w:szCs w:val="24"/>
        </w:rPr>
        <w:t xml:space="preserve"> «Печенга» и разме</w:t>
      </w:r>
      <w:r w:rsidR="00460523">
        <w:rPr>
          <w:rFonts w:eastAsia="Times New Roman"/>
          <w:sz w:val="24"/>
          <w:szCs w:val="24"/>
        </w:rPr>
        <w:t>стить</w:t>
      </w:r>
      <w:r w:rsidR="003D6622" w:rsidRPr="003D6622">
        <w:rPr>
          <w:rFonts w:eastAsia="Times New Roman"/>
          <w:sz w:val="24"/>
          <w:szCs w:val="24"/>
        </w:rPr>
        <w:t xml:space="preserve"> на сайте Печенгского муниципального округа</w:t>
      </w:r>
      <w:r w:rsidR="00B15881">
        <w:rPr>
          <w:rFonts w:eastAsia="Times New Roman"/>
          <w:sz w:val="24"/>
          <w:szCs w:val="24"/>
        </w:rPr>
        <w:t xml:space="preserve"> в сети Интернет.</w:t>
      </w:r>
    </w:p>
    <w:p w:rsidR="00297576" w:rsidRDefault="00297576" w:rsidP="009141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0708B" w:rsidRDefault="00B0708B" w:rsidP="0091413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1413A" w:rsidRPr="0091413A" w:rsidRDefault="0091413A" w:rsidP="0091413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1413A">
        <w:rPr>
          <w:sz w:val="24"/>
          <w:szCs w:val="24"/>
        </w:rPr>
        <w:t xml:space="preserve">Глава Печенгского муниципального округа                                                        А.В. Кузнецов </w:t>
      </w:r>
    </w:p>
    <w:p w:rsidR="0066263F" w:rsidRDefault="0066263F" w:rsidP="00A12AAB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F8167F" w:rsidRPr="003D6622" w:rsidRDefault="00612622" w:rsidP="00F8167F">
      <w:pPr>
        <w:widowControl w:val="0"/>
        <w:autoSpaceDE w:val="0"/>
        <w:autoSpaceDN w:val="0"/>
        <w:adjustRightInd w:val="0"/>
      </w:pPr>
      <w:proofErr w:type="spellStart"/>
      <w:r>
        <w:t>Л</w:t>
      </w:r>
      <w:r w:rsidR="00460523">
        <w:t>аврущик</w:t>
      </w:r>
      <w:proofErr w:type="spellEnd"/>
      <w:r w:rsidR="00460523">
        <w:t xml:space="preserve"> </w:t>
      </w:r>
      <w:r w:rsidR="00F8167F">
        <w:t>С.С., 50579</w:t>
      </w:r>
      <w:bookmarkStart w:id="0" w:name="_GoBack"/>
      <w:bookmarkEnd w:id="0"/>
    </w:p>
    <w:sectPr w:rsidR="00F8167F" w:rsidRPr="003D6622" w:rsidSect="00295E91">
      <w:pgSz w:w="11906" w:h="16838"/>
      <w:pgMar w:top="1134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D9C" w:rsidRDefault="00352D9C" w:rsidP="00B65934">
      <w:r>
        <w:separator/>
      </w:r>
    </w:p>
  </w:endnote>
  <w:endnote w:type="continuationSeparator" w:id="0">
    <w:p w:rsidR="00352D9C" w:rsidRDefault="00352D9C" w:rsidP="00B6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D9C" w:rsidRDefault="00352D9C" w:rsidP="00B65934">
      <w:r>
        <w:separator/>
      </w:r>
    </w:p>
  </w:footnote>
  <w:footnote w:type="continuationSeparator" w:id="0">
    <w:p w:rsidR="00352D9C" w:rsidRDefault="00352D9C" w:rsidP="00B65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6442C4"/>
    <w:multiLevelType w:val="hybridMultilevel"/>
    <w:tmpl w:val="DF880B82"/>
    <w:lvl w:ilvl="0" w:tplc="A6349C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6352BC"/>
    <w:multiLevelType w:val="hybridMultilevel"/>
    <w:tmpl w:val="4CF25D12"/>
    <w:lvl w:ilvl="0" w:tplc="7562D20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BB5F33"/>
    <w:multiLevelType w:val="hybridMultilevel"/>
    <w:tmpl w:val="87E61AE4"/>
    <w:lvl w:ilvl="0" w:tplc="A9860928">
      <w:start w:val="2024"/>
      <w:numFmt w:val="decimal"/>
      <w:lvlText w:val="%1"/>
      <w:lvlJc w:val="left"/>
      <w:pPr>
        <w:ind w:left="840" w:hanging="480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E263B"/>
    <w:multiLevelType w:val="hybridMultilevel"/>
    <w:tmpl w:val="C0480536"/>
    <w:lvl w:ilvl="0" w:tplc="89DC4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15"/>
    <w:rsid w:val="00004D14"/>
    <w:rsid w:val="00011431"/>
    <w:rsid w:val="000125CB"/>
    <w:rsid w:val="00022380"/>
    <w:rsid w:val="0002536E"/>
    <w:rsid w:val="0002722D"/>
    <w:rsid w:val="000279FB"/>
    <w:rsid w:val="0003414F"/>
    <w:rsid w:val="00036803"/>
    <w:rsid w:val="000455AB"/>
    <w:rsid w:val="000472F7"/>
    <w:rsid w:val="00047A9F"/>
    <w:rsid w:val="00051F68"/>
    <w:rsid w:val="00060AB9"/>
    <w:rsid w:val="000610ED"/>
    <w:rsid w:val="00061278"/>
    <w:rsid w:val="00061651"/>
    <w:rsid w:val="00071E44"/>
    <w:rsid w:val="00071EDC"/>
    <w:rsid w:val="000733C1"/>
    <w:rsid w:val="000777BB"/>
    <w:rsid w:val="000A0BE3"/>
    <w:rsid w:val="000A3E71"/>
    <w:rsid w:val="000A4578"/>
    <w:rsid w:val="000A67BF"/>
    <w:rsid w:val="000A6D1C"/>
    <w:rsid w:val="000B3565"/>
    <w:rsid w:val="000B5909"/>
    <w:rsid w:val="000B6306"/>
    <w:rsid w:val="000C2616"/>
    <w:rsid w:val="000D1956"/>
    <w:rsid w:val="000D2A80"/>
    <w:rsid w:val="000E46D4"/>
    <w:rsid w:val="000F2578"/>
    <w:rsid w:val="000F2C5E"/>
    <w:rsid w:val="000F3277"/>
    <w:rsid w:val="000F3BE1"/>
    <w:rsid w:val="000F42D8"/>
    <w:rsid w:val="00106E70"/>
    <w:rsid w:val="0011175B"/>
    <w:rsid w:val="00111B94"/>
    <w:rsid w:val="00114C02"/>
    <w:rsid w:val="00120064"/>
    <w:rsid w:val="00124CA6"/>
    <w:rsid w:val="00142ED7"/>
    <w:rsid w:val="00143D7D"/>
    <w:rsid w:val="00146E5F"/>
    <w:rsid w:val="00150C26"/>
    <w:rsid w:val="00154A36"/>
    <w:rsid w:val="00160AE7"/>
    <w:rsid w:val="00162DF4"/>
    <w:rsid w:val="00164933"/>
    <w:rsid w:val="00166472"/>
    <w:rsid w:val="001668FA"/>
    <w:rsid w:val="00171632"/>
    <w:rsid w:val="00177A18"/>
    <w:rsid w:val="00177BAD"/>
    <w:rsid w:val="0018352B"/>
    <w:rsid w:val="001863B5"/>
    <w:rsid w:val="00187DB5"/>
    <w:rsid w:val="00192836"/>
    <w:rsid w:val="00196AFB"/>
    <w:rsid w:val="001A6D33"/>
    <w:rsid w:val="001B2C70"/>
    <w:rsid w:val="001B3E49"/>
    <w:rsid w:val="001C3EE2"/>
    <w:rsid w:val="001C4DB8"/>
    <w:rsid w:val="001C550B"/>
    <w:rsid w:val="001C55F9"/>
    <w:rsid w:val="001C5A6A"/>
    <w:rsid w:val="001E0F47"/>
    <w:rsid w:val="001E13C8"/>
    <w:rsid w:val="001E1BDA"/>
    <w:rsid w:val="001E2370"/>
    <w:rsid w:val="001E2F77"/>
    <w:rsid w:val="001E5390"/>
    <w:rsid w:val="001E7DCA"/>
    <w:rsid w:val="001F28B0"/>
    <w:rsid w:val="001F33C4"/>
    <w:rsid w:val="00200D25"/>
    <w:rsid w:val="002041AF"/>
    <w:rsid w:val="00204A12"/>
    <w:rsid w:val="00205113"/>
    <w:rsid w:val="0021159B"/>
    <w:rsid w:val="00215622"/>
    <w:rsid w:val="002203D3"/>
    <w:rsid w:val="00222729"/>
    <w:rsid w:val="002362F3"/>
    <w:rsid w:val="00251134"/>
    <w:rsid w:val="00251573"/>
    <w:rsid w:val="002569A5"/>
    <w:rsid w:val="002609A6"/>
    <w:rsid w:val="00271A9D"/>
    <w:rsid w:val="00272904"/>
    <w:rsid w:val="0028488A"/>
    <w:rsid w:val="002871F9"/>
    <w:rsid w:val="0028753F"/>
    <w:rsid w:val="00291D7B"/>
    <w:rsid w:val="00292601"/>
    <w:rsid w:val="00293562"/>
    <w:rsid w:val="00295E91"/>
    <w:rsid w:val="00297576"/>
    <w:rsid w:val="002A1C09"/>
    <w:rsid w:val="002A249A"/>
    <w:rsid w:val="002A6C9D"/>
    <w:rsid w:val="002B00D3"/>
    <w:rsid w:val="002B5206"/>
    <w:rsid w:val="002B5708"/>
    <w:rsid w:val="002B6E0F"/>
    <w:rsid w:val="002C6329"/>
    <w:rsid w:val="002D12D5"/>
    <w:rsid w:val="002D1A0F"/>
    <w:rsid w:val="002D63EC"/>
    <w:rsid w:val="002D66DC"/>
    <w:rsid w:val="003029F6"/>
    <w:rsid w:val="00304278"/>
    <w:rsid w:val="00305F05"/>
    <w:rsid w:val="00307172"/>
    <w:rsid w:val="00307228"/>
    <w:rsid w:val="003075F5"/>
    <w:rsid w:val="00312E0E"/>
    <w:rsid w:val="003134B9"/>
    <w:rsid w:val="003139E0"/>
    <w:rsid w:val="00317856"/>
    <w:rsid w:val="00320626"/>
    <w:rsid w:val="003215B6"/>
    <w:rsid w:val="003230EE"/>
    <w:rsid w:val="00325DEB"/>
    <w:rsid w:val="00335AA0"/>
    <w:rsid w:val="003375E7"/>
    <w:rsid w:val="00343B28"/>
    <w:rsid w:val="00351916"/>
    <w:rsid w:val="00352779"/>
    <w:rsid w:val="00352D9C"/>
    <w:rsid w:val="00355E60"/>
    <w:rsid w:val="003627A3"/>
    <w:rsid w:val="00366067"/>
    <w:rsid w:val="00367B91"/>
    <w:rsid w:val="00370EF6"/>
    <w:rsid w:val="00374CD2"/>
    <w:rsid w:val="00381BDA"/>
    <w:rsid w:val="0038261D"/>
    <w:rsid w:val="00384007"/>
    <w:rsid w:val="0038693F"/>
    <w:rsid w:val="00386CEF"/>
    <w:rsid w:val="0039104E"/>
    <w:rsid w:val="00392725"/>
    <w:rsid w:val="00392E22"/>
    <w:rsid w:val="00394841"/>
    <w:rsid w:val="00395DD8"/>
    <w:rsid w:val="00397412"/>
    <w:rsid w:val="00397626"/>
    <w:rsid w:val="00397F62"/>
    <w:rsid w:val="003A044F"/>
    <w:rsid w:val="003A0FFC"/>
    <w:rsid w:val="003A3725"/>
    <w:rsid w:val="003A3A08"/>
    <w:rsid w:val="003A3B1F"/>
    <w:rsid w:val="003B0076"/>
    <w:rsid w:val="003B00B5"/>
    <w:rsid w:val="003B1436"/>
    <w:rsid w:val="003B3760"/>
    <w:rsid w:val="003B4878"/>
    <w:rsid w:val="003B4C74"/>
    <w:rsid w:val="003C2C27"/>
    <w:rsid w:val="003C6C5D"/>
    <w:rsid w:val="003C6D8E"/>
    <w:rsid w:val="003C70C9"/>
    <w:rsid w:val="003D09DF"/>
    <w:rsid w:val="003D2555"/>
    <w:rsid w:val="003D3656"/>
    <w:rsid w:val="003D6622"/>
    <w:rsid w:val="003D72FB"/>
    <w:rsid w:val="003E1A3E"/>
    <w:rsid w:val="003F02EC"/>
    <w:rsid w:val="003F2640"/>
    <w:rsid w:val="003F34D6"/>
    <w:rsid w:val="003F534C"/>
    <w:rsid w:val="00401765"/>
    <w:rsid w:val="00401C71"/>
    <w:rsid w:val="00411885"/>
    <w:rsid w:val="004118B8"/>
    <w:rsid w:val="00416B7F"/>
    <w:rsid w:val="004217B4"/>
    <w:rsid w:val="00426597"/>
    <w:rsid w:val="0043117A"/>
    <w:rsid w:val="0043129F"/>
    <w:rsid w:val="00436849"/>
    <w:rsid w:val="00437A59"/>
    <w:rsid w:val="00444996"/>
    <w:rsid w:val="00450C69"/>
    <w:rsid w:val="004521BC"/>
    <w:rsid w:val="00452532"/>
    <w:rsid w:val="00455A72"/>
    <w:rsid w:val="0045716B"/>
    <w:rsid w:val="00460523"/>
    <w:rsid w:val="00462980"/>
    <w:rsid w:val="004668FD"/>
    <w:rsid w:val="00474679"/>
    <w:rsid w:val="00475010"/>
    <w:rsid w:val="00482E89"/>
    <w:rsid w:val="00484610"/>
    <w:rsid w:val="0048510D"/>
    <w:rsid w:val="004853B9"/>
    <w:rsid w:val="00490DF7"/>
    <w:rsid w:val="00497596"/>
    <w:rsid w:val="00497C91"/>
    <w:rsid w:val="004A26CE"/>
    <w:rsid w:val="004A688E"/>
    <w:rsid w:val="004B0CC8"/>
    <w:rsid w:val="004B2A5D"/>
    <w:rsid w:val="004C16E9"/>
    <w:rsid w:val="004C2517"/>
    <w:rsid w:val="004C279D"/>
    <w:rsid w:val="004C3535"/>
    <w:rsid w:val="004C7285"/>
    <w:rsid w:val="004D25D5"/>
    <w:rsid w:val="004D7F82"/>
    <w:rsid w:val="004E25EC"/>
    <w:rsid w:val="004E271E"/>
    <w:rsid w:val="004E42DB"/>
    <w:rsid w:val="004E591B"/>
    <w:rsid w:val="004F0114"/>
    <w:rsid w:val="004F078B"/>
    <w:rsid w:val="004F21CE"/>
    <w:rsid w:val="004F2E8B"/>
    <w:rsid w:val="004F43E2"/>
    <w:rsid w:val="004F554F"/>
    <w:rsid w:val="004F70E6"/>
    <w:rsid w:val="00501393"/>
    <w:rsid w:val="005035D9"/>
    <w:rsid w:val="0050592D"/>
    <w:rsid w:val="00505A09"/>
    <w:rsid w:val="005068D8"/>
    <w:rsid w:val="00510E21"/>
    <w:rsid w:val="005139E8"/>
    <w:rsid w:val="005203C5"/>
    <w:rsid w:val="00520923"/>
    <w:rsid w:val="00520B9E"/>
    <w:rsid w:val="00521C54"/>
    <w:rsid w:val="005249F4"/>
    <w:rsid w:val="00525503"/>
    <w:rsid w:val="00526B33"/>
    <w:rsid w:val="00527490"/>
    <w:rsid w:val="00527B74"/>
    <w:rsid w:val="00531BBF"/>
    <w:rsid w:val="00534FF8"/>
    <w:rsid w:val="005378D0"/>
    <w:rsid w:val="0054333F"/>
    <w:rsid w:val="00545C07"/>
    <w:rsid w:val="00550571"/>
    <w:rsid w:val="00551100"/>
    <w:rsid w:val="00551405"/>
    <w:rsid w:val="00552792"/>
    <w:rsid w:val="005527B9"/>
    <w:rsid w:val="00554407"/>
    <w:rsid w:val="00555C61"/>
    <w:rsid w:val="005601F8"/>
    <w:rsid w:val="00561A24"/>
    <w:rsid w:val="00561FA5"/>
    <w:rsid w:val="00562564"/>
    <w:rsid w:val="0056526D"/>
    <w:rsid w:val="005667B4"/>
    <w:rsid w:val="00570A78"/>
    <w:rsid w:val="005721A8"/>
    <w:rsid w:val="00573C52"/>
    <w:rsid w:val="00577A0C"/>
    <w:rsid w:val="00582AF1"/>
    <w:rsid w:val="005840A2"/>
    <w:rsid w:val="005846D3"/>
    <w:rsid w:val="00586274"/>
    <w:rsid w:val="00590A03"/>
    <w:rsid w:val="0059376D"/>
    <w:rsid w:val="00595894"/>
    <w:rsid w:val="0059799A"/>
    <w:rsid w:val="005A018C"/>
    <w:rsid w:val="005A02EE"/>
    <w:rsid w:val="005A0BC4"/>
    <w:rsid w:val="005A2B83"/>
    <w:rsid w:val="005A2BBD"/>
    <w:rsid w:val="005A3AF3"/>
    <w:rsid w:val="005B164C"/>
    <w:rsid w:val="005B216E"/>
    <w:rsid w:val="005B2DC3"/>
    <w:rsid w:val="005B3D60"/>
    <w:rsid w:val="005C103E"/>
    <w:rsid w:val="005C1836"/>
    <w:rsid w:val="005C2FFA"/>
    <w:rsid w:val="005C54E7"/>
    <w:rsid w:val="005C6314"/>
    <w:rsid w:val="005C652B"/>
    <w:rsid w:val="005C7BB8"/>
    <w:rsid w:val="005D3C9E"/>
    <w:rsid w:val="005D3E12"/>
    <w:rsid w:val="005E1B50"/>
    <w:rsid w:val="005E5B8B"/>
    <w:rsid w:val="005E7776"/>
    <w:rsid w:val="005F0AC7"/>
    <w:rsid w:val="005F3AC4"/>
    <w:rsid w:val="005F66D8"/>
    <w:rsid w:val="005F753B"/>
    <w:rsid w:val="005F7564"/>
    <w:rsid w:val="006102F8"/>
    <w:rsid w:val="00610C60"/>
    <w:rsid w:val="00612622"/>
    <w:rsid w:val="006141A2"/>
    <w:rsid w:val="00615E08"/>
    <w:rsid w:val="00620AA3"/>
    <w:rsid w:val="00624F71"/>
    <w:rsid w:val="00624F90"/>
    <w:rsid w:val="0062542E"/>
    <w:rsid w:val="0062791A"/>
    <w:rsid w:val="006408CD"/>
    <w:rsid w:val="006429B2"/>
    <w:rsid w:val="006449CD"/>
    <w:rsid w:val="006460FC"/>
    <w:rsid w:val="00651654"/>
    <w:rsid w:val="006547D4"/>
    <w:rsid w:val="00655E76"/>
    <w:rsid w:val="0066263F"/>
    <w:rsid w:val="00664B64"/>
    <w:rsid w:val="00671336"/>
    <w:rsid w:val="006730C0"/>
    <w:rsid w:val="0067409A"/>
    <w:rsid w:val="00675D7C"/>
    <w:rsid w:val="00676389"/>
    <w:rsid w:val="006835FE"/>
    <w:rsid w:val="00685B88"/>
    <w:rsid w:val="00690AEC"/>
    <w:rsid w:val="00693E16"/>
    <w:rsid w:val="0069410C"/>
    <w:rsid w:val="006958DB"/>
    <w:rsid w:val="006A1759"/>
    <w:rsid w:val="006A261D"/>
    <w:rsid w:val="006A67E3"/>
    <w:rsid w:val="006A6F7A"/>
    <w:rsid w:val="006B27FA"/>
    <w:rsid w:val="006B466F"/>
    <w:rsid w:val="006B6141"/>
    <w:rsid w:val="006C399E"/>
    <w:rsid w:val="006C4B25"/>
    <w:rsid w:val="006C61E0"/>
    <w:rsid w:val="006D0705"/>
    <w:rsid w:val="006D245A"/>
    <w:rsid w:val="006D3452"/>
    <w:rsid w:val="006D3CF3"/>
    <w:rsid w:val="006D43C7"/>
    <w:rsid w:val="006D4952"/>
    <w:rsid w:val="006E1047"/>
    <w:rsid w:val="006E204B"/>
    <w:rsid w:val="006F3AD3"/>
    <w:rsid w:val="006F59B1"/>
    <w:rsid w:val="0070501C"/>
    <w:rsid w:val="00707CC0"/>
    <w:rsid w:val="00710755"/>
    <w:rsid w:val="00710E44"/>
    <w:rsid w:val="0071299F"/>
    <w:rsid w:val="00715AA2"/>
    <w:rsid w:val="00717ACA"/>
    <w:rsid w:val="00720EA8"/>
    <w:rsid w:val="007220C2"/>
    <w:rsid w:val="007228AC"/>
    <w:rsid w:val="007231FD"/>
    <w:rsid w:val="00727491"/>
    <w:rsid w:val="00732DDE"/>
    <w:rsid w:val="00733451"/>
    <w:rsid w:val="007334A4"/>
    <w:rsid w:val="0073534E"/>
    <w:rsid w:val="007449E1"/>
    <w:rsid w:val="00744ACF"/>
    <w:rsid w:val="00747936"/>
    <w:rsid w:val="00753AC4"/>
    <w:rsid w:val="00753C01"/>
    <w:rsid w:val="00753C27"/>
    <w:rsid w:val="0075634A"/>
    <w:rsid w:val="00766B7E"/>
    <w:rsid w:val="0077056E"/>
    <w:rsid w:val="00775182"/>
    <w:rsid w:val="00776B7A"/>
    <w:rsid w:val="00783126"/>
    <w:rsid w:val="00792C62"/>
    <w:rsid w:val="00793C3D"/>
    <w:rsid w:val="00795E2C"/>
    <w:rsid w:val="007A0470"/>
    <w:rsid w:val="007A08BB"/>
    <w:rsid w:val="007A289F"/>
    <w:rsid w:val="007A2C6F"/>
    <w:rsid w:val="007A7B92"/>
    <w:rsid w:val="007C7B2A"/>
    <w:rsid w:val="007D307E"/>
    <w:rsid w:val="007D5FC9"/>
    <w:rsid w:val="007D66D3"/>
    <w:rsid w:val="007E11E6"/>
    <w:rsid w:val="007E3247"/>
    <w:rsid w:val="007E7127"/>
    <w:rsid w:val="007F105E"/>
    <w:rsid w:val="007F260C"/>
    <w:rsid w:val="008005BD"/>
    <w:rsid w:val="00815385"/>
    <w:rsid w:val="00817177"/>
    <w:rsid w:val="008204C8"/>
    <w:rsid w:val="00826A55"/>
    <w:rsid w:val="00827FB4"/>
    <w:rsid w:val="00840915"/>
    <w:rsid w:val="008447D1"/>
    <w:rsid w:val="00850DC6"/>
    <w:rsid w:val="00852E92"/>
    <w:rsid w:val="008625D8"/>
    <w:rsid w:val="00863256"/>
    <w:rsid w:val="00866213"/>
    <w:rsid w:val="008716AF"/>
    <w:rsid w:val="00871D94"/>
    <w:rsid w:val="00871E5F"/>
    <w:rsid w:val="008728D2"/>
    <w:rsid w:val="00873E4F"/>
    <w:rsid w:val="008839A7"/>
    <w:rsid w:val="0088494B"/>
    <w:rsid w:val="00884ABD"/>
    <w:rsid w:val="00886273"/>
    <w:rsid w:val="008979B0"/>
    <w:rsid w:val="008A322B"/>
    <w:rsid w:val="008B238E"/>
    <w:rsid w:val="008B566B"/>
    <w:rsid w:val="008B6857"/>
    <w:rsid w:val="008C0F18"/>
    <w:rsid w:val="008C22FE"/>
    <w:rsid w:val="008C38A0"/>
    <w:rsid w:val="008C3DF5"/>
    <w:rsid w:val="008C5738"/>
    <w:rsid w:val="008C6DA2"/>
    <w:rsid w:val="008D29F3"/>
    <w:rsid w:val="008E34D6"/>
    <w:rsid w:val="008E785C"/>
    <w:rsid w:val="008F30FA"/>
    <w:rsid w:val="00904361"/>
    <w:rsid w:val="00904902"/>
    <w:rsid w:val="00904D6D"/>
    <w:rsid w:val="0091413A"/>
    <w:rsid w:val="0092000A"/>
    <w:rsid w:val="009253BB"/>
    <w:rsid w:val="0093099E"/>
    <w:rsid w:val="00933231"/>
    <w:rsid w:val="00936FE5"/>
    <w:rsid w:val="009449B5"/>
    <w:rsid w:val="009460E8"/>
    <w:rsid w:val="00947612"/>
    <w:rsid w:val="00953497"/>
    <w:rsid w:val="00953DBC"/>
    <w:rsid w:val="009568CA"/>
    <w:rsid w:val="00957A62"/>
    <w:rsid w:val="00962E44"/>
    <w:rsid w:val="009671D5"/>
    <w:rsid w:val="00970662"/>
    <w:rsid w:val="00971283"/>
    <w:rsid w:val="009719AD"/>
    <w:rsid w:val="00973327"/>
    <w:rsid w:val="009736C2"/>
    <w:rsid w:val="00980842"/>
    <w:rsid w:val="00982D93"/>
    <w:rsid w:val="00982DAD"/>
    <w:rsid w:val="00984904"/>
    <w:rsid w:val="00987C04"/>
    <w:rsid w:val="009921E5"/>
    <w:rsid w:val="009928FE"/>
    <w:rsid w:val="00997ABE"/>
    <w:rsid w:val="009A044B"/>
    <w:rsid w:val="009A5157"/>
    <w:rsid w:val="009A5DA5"/>
    <w:rsid w:val="009A678F"/>
    <w:rsid w:val="009B1FEA"/>
    <w:rsid w:val="009B380E"/>
    <w:rsid w:val="009B7387"/>
    <w:rsid w:val="009C1D97"/>
    <w:rsid w:val="009C5CFA"/>
    <w:rsid w:val="009C69B1"/>
    <w:rsid w:val="009D1462"/>
    <w:rsid w:val="009D1C80"/>
    <w:rsid w:val="009D2CE3"/>
    <w:rsid w:val="009D2F9C"/>
    <w:rsid w:val="009D7EA0"/>
    <w:rsid w:val="009E4B2F"/>
    <w:rsid w:val="009E7714"/>
    <w:rsid w:val="009F2F08"/>
    <w:rsid w:val="009F34CB"/>
    <w:rsid w:val="00A07F50"/>
    <w:rsid w:val="00A10D48"/>
    <w:rsid w:val="00A1299A"/>
    <w:rsid w:val="00A12AAB"/>
    <w:rsid w:val="00A1311C"/>
    <w:rsid w:val="00A22258"/>
    <w:rsid w:val="00A24865"/>
    <w:rsid w:val="00A314F2"/>
    <w:rsid w:val="00A36FCF"/>
    <w:rsid w:val="00A37131"/>
    <w:rsid w:val="00A42BD1"/>
    <w:rsid w:val="00A5204A"/>
    <w:rsid w:val="00A5333B"/>
    <w:rsid w:val="00A57B9E"/>
    <w:rsid w:val="00A61DCD"/>
    <w:rsid w:val="00A66450"/>
    <w:rsid w:val="00A66C87"/>
    <w:rsid w:val="00A66D79"/>
    <w:rsid w:val="00A676D2"/>
    <w:rsid w:val="00A74F9F"/>
    <w:rsid w:val="00A7665E"/>
    <w:rsid w:val="00A77536"/>
    <w:rsid w:val="00A8324A"/>
    <w:rsid w:val="00AA0CBD"/>
    <w:rsid w:val="00AA250B"/>
    <w:rsid w:val="00AA3888"/>
    <w:rsid w:val="00AA55F1"/>
    <w:rsid w:val="00AA5704"/>
    <w:rsid w:val="00AA656A"/>
    <w:rsid w:val="00AB0D3C"/>
    <w:rsid w:val="00AB1BA2"/>
    <w:rsid w:val="00AB1ED6"/>
    <w:rsid w:val="00AB1FC8"/>
    <w:rsid w:val="00AB260D"/>
    <w:rsid w:val="00AB5EFA"/>
    <w:rsid w:val="00AC0225"/>
    <w:rsid w:val="00AC0262"/>
    <w:rsid w:val="00AC0C6D"/>
    <w:rsid w:val="00AC12D6"/>
    <w:rsid w:val="00AC4FAA"/>
    <w:rsid w:val="00AC5170"/>
    <w:rsid w:val="00AC61F0"/>
    <w:rsid w:val="00AD0BC1"/>
    <w:rsid w:val="00AD23AE"/>
    <w:rsid w:val="00AD36E9"/>
    <w:rsid w:val="00AD4156"/>
    <w:rsid w:val="00AD55BD"/>
    <w:rsid w:val="00AE0B99"/>
    <w:rsid w:val="00AE2027"/>
    <w:rsid w:val="00AE5FEF"/>
    <w:rsid w:val="00AF28FA"/>
    <w:rsid w:val="00AF4ED0"/>
    <w:rsid w:val="00AF6BE9"/>
    <w:rsid w:val="00AF72FD"/>
    <w:rsid w:val="00B051C4"/>
    <w:rsid w:val="00B05A62"/>
    <w:rsid w:val="00B0708B"/>
    <w:rsid w:val="00B07CC9"/>
    <w:rsid w:val="00B07F6D"/>
    <w:rsid w:val="00B10D16"/>
    <w:rsid w:val="00B11F48"/>
    <w:rsid w:val="00B140F5"/>
    <w:rsid w:val="00B145DB"/>
    <w:rsid w:val="00B14FF5"/>
    <w:rsid w:val="00B15881"/>
    <w:rsid w:val="00B16EE9"/>
    <w:rsid w:val="00B24086"/>
    <w:rsid w:val="00B24515"/>
    <w:rsid w:val="00B25A2B"/>
    <w:rsid w:val="00B31051"/>
    <w:rsid w:val="00B337D2"/>
    <w:rsid w:val="00B34A9F"/>
    <w:rsid w:val="00B35D9D"/>
    <w:rsid w:val="00B41684"/>
    <w:rsid w:val="00B4169B"/>
    <w:rsid w:val="00B41D03"/>
    <w:rsid w:val="00B43463"/>
    <w:rsid w:val="00B46525"/>
    <w:rsid w:val="00B51D0B"/>
    <w:rsid w:val="00B57AE9"/>
    <w:rsid w:val="00B628DD"/>
    <w:rsid w:val="00B65934"/>
    <w:rsid w:val="00B659DD"/>
    <w:rsid w:val="00B65AE8"/>
    <w:rsid w:val="00B7012C"/>
    <w:rsid w:val="00B70318"/>
    <w:rsid w:val="00B72C6E"/>
    <w:rsid w:val="00B76BDE"/>
    <w:rsid w:val="00B816D3"/>
    <w:rsid w:val="00B820A1"/>
    <w:rsid w:val="00B84D9B"/>
    <w:rsid w:val="00B919FE"/>
    <w:rsid w:val="00B92976"/>
    <w:rsid w:val="00B9310F"/>
    <w:rsid w:val="00B94B96"/>
    <w:rsid w:val="00B95474"/>
    <w:rsid w:val="00B96370"/>
    <w:rsid w:val="00B97326"/>
    <w:rsid w:val="00BA394B"/>
    <w:rsid w:val="00BA668E"/>
    <w:rsid w:val="00BB0B02"/>
    <w:rsid w:val="00BB45A4"/>
    <w:rsid w:val="00BB6529"/>
    <w:rsid w:val="00BB6CFF"/>
    <w:rsid w:val="00BB7EF6"/>
    <w:rsid w:val="00BC0841"/>
    <w:rsid w:val="00BC225F"/>
    <w:rsid w:val="00BC3108"/>
    <w:rsid w:val="00BC3C2C"/>
    <w:rsid w:val="00BC4089"/>
    <w:rsid w:val="00BD0238"/>
    <w:rsid w:val="00BD1023"/>
    <w:rsid w:val="00BD22C2"/>
    <w:rsid w:val="00BD633B"/>
    <w:rsid w:val="00BD7C59"/>
    <w:rsid w:val="00BE207F"/>
    <w:rsid w:val="00BE5227"/>
    <w:rsid w:val="00BE5AC7"/>
    <w:rsid w:val="00BE5E47"/>
    <w:rsid w:val="00BE7EEA"/>
    <w:rsid w:val="00BF0A45"/>
    <w:rsid w:val="00BF21D2"/>
    <w:rsid w:val="00BF5082"/>
    <w:rsid w:val="00BF6073"/>
    <w:rsid w:val="00C0229E"/>
    <w:rsid w:val="00C03C18"/>
    <w:rsid w:val="00C04E5A"/>
    <w:rsid w:val="00C067A1"/>
    <w:rsid w:val="00C070CB"/>
    <w:rsid w:val="00C078D1"/>
    <w:rsid w:val="00C1704A"/>
    <w:rsid w:val="00C17B2A"/>
    <w:rsid w:val="00C204DE"/>
    <w:rsid w:val="00C207DD"/>
    <w:rsid w:val="00C21BA5"/>
    <w:rsid w:val="00C21DF3"/>
    <w:rsid w:val="00C24449"/>
    <w:rsid w:val="00C25FE3"/>
    <w:rsid w:val="00C26270"/>
    <w:rsid w:val="00C41F3A"/>
    <w:rsid w:val="00C432CD"/>
    <w:rsid w:val="00C4333B"/>
    <w:rsid w:val="00C4491B"/>
    <w:rsid w:val="00C44A46"/>
    <w:rsid w:val="00C60A32"/>
    <w:rsid w:val="00C62FC9"/>
    <w:rsid w:val="00C662C4"/>
    <w:rsid w:val="00C71DFD"/>
    <w:rsid w:val="00C73203"/>
    <w:rsid w:val="00C77CBC"/>
    <w:rsid w:val="00C80AC7"/>
    <w:rsid w:val="00C82E3B"/>
    <w:rsid w:val="00C83586"/>
    <w:rsid w:val="00C85F77"/>
    <w:rsid w:val="00C90BC5"/>
    <w:rsid w:val="00C94945"/>
    <w:rsid w:val="00C97262"/>
    <w:rsid w:val="00CA180E"/>
    <w:rsid w:val="00CA2225"/>
    <w:rsid w:val="00CA240A"/>
    <w:rsid w:val="00CA494F"/>
    <w:rsid w:val="00CA6F84"/>
    <w:rsid w:val="00CB3414"/>
    <w:rsid w:val="00CB4DDB"/>
    <w:rsid w:val="00CC1C01"/>
    <w:rsid w:val="00CC240B"/>
    <w:rsid w:val="00CC58BE"/>
    <w:rsid w:val="00CE4890"/>
    <w:rsid w:val="00CE4FA8"/>
    <w:rsid w:val="00CE5075"/>
    <w:rsid w:val="00CE5898"/>
    <w:rsid w:val="00CF317C"/>
    <w:rsid w:val="00D0542C"/>
    <w:rsid w:val="00D11AB4"/>
    <w:rsid w:val="00D14E6C"/>
    <w:rsid w:val="00D15991"/>
    <w:rsid w:val="00D20CFF"/>
    <w:rsid w:val="00D221F9"/>
    <w:rsid w:val="00D22CAE"/>
    <w:rsid w:val="00D33227"/>
    <w:rsid w:val="00D3691C"/>
    <w:rsid w:val="00D36DFE"/>
    <w:rsid w:val="00D40109"/>
    <w:rsid w:val="00D403C7"/>
    <w:rsid w:val="00D40887"/>
    <w:rsid w:val="00D43476"/>
    <w:rsid w:val="00D4404A"/>
    <w:rsid w:val="00D46A7F"/>
    <w:rsid w:val="00D47D23"/>
    <w:rsid w:val="00D50BF1"/>
    <w:rsid w:val="00D534C0"/>
    <w:rsid w:val="00D55FBB"/>
    <w:rsid w:val="00D56D26"/>
    <w:rsid w:val="00D642FC"/>
    <w:rsid w:val="00D76F81"/>
    <w:rsid w:val="00D815A2"/>
    <w:rsid w:val="00D838F5"/>
    <w:rsid w:val="00D83F6B"/>
    <w:rsid w:val="00D85F03"/>
    <w:rsid w:val="00D904A3"/>
    <w:rsid w:val="00D91857"/>
    <w:rsid w:val="00D942D5"/>
    <w:rsid w:val="00D94536"/>
    <w:rsid w:val="00D97514"/>
    <w:rsid w:val="00DA31E4"/>
    <w:rsid w:val="00DA3A07"/>
    <w:rsid w:val="00DB163E"/>
    <w:rsid w:val="00DB16CD"/>
    <w:rsid w:val="00DB4780"/>
    <w:rsid w:val="00DB5289"/>
    <w:rsid w:val="00DB572D"/>
    <w:rsid w:val="00DC6C10"/>
    <w:rsid w:val="00DE1583"/>
    <w:rsid w:val="00DE1953"/>
    <w:rsid w:val="00DE70F8"/>
    <w:rsid w:val="00DE7B3D"/>
    <w:rsid w:val="00DF2399"/>
    <w:rsid w:val="00DF67D1"/>
    <w:rsid w:val="00DF7561"/>
    <w:rsid w:val="00E16A8B"/>
    <w:rsid w:val="00E17FED"/>
    <w:rsid w:val="00E30682"/>
    <w:rsid w:val="00E43F39"/>
    <w:rsid w:val="00E45FA8"/>
    <w:rsid w:val="00E47BF4"/>
    <w:rsid w:val="00E53447"/>
    <w:rsid w:val="00E65E8E"/>
    <w:rsid w:val="00E67E2E"/>
    <w:rsid w:val="00E7234F"/>
    <w:rsid w:val="00E75B2F"/>
    <w:rsid w:val="00E817AE"/>
    <w:rsid w:val="00E82D84"/>
    <w:rsid w:val="00E840A2"/>
    <w:rsid w:val="00E85883"/>
    <w:rsid w:val="00E9615E"/>
    <w:rsid w:val="00E96988"/>
    <w:rsid w:val="00EA36A0"/>
    <w:rsid w:val="00EA7A82"/>
    <w:rsid w:val="00EB0872"/>
    <w:rsid w:val="00EB19DB"/>
    <w:rsid w:val="00EB2DCD"/>
    <w:rsid w:val="00EB5B50"/>
    <w:rsid w:val="00ED1409"/>
    <w:rsid w:val="00ED28D9"/>
    <w:rsid w:val="00ED6FC5"/>
    <w:rsid w:val="00ED79E2"/>
    <w:rsid w:val="00EE17AA"/>
    <w:rsid w:val="00EE2F52"/>
    <w:rsid w:val="00EE4613"/>
    <w:rsid w:val="00EE5017"/>
    <w:rsid w:val="00EF6FB3"/>
    <w:rsid w:val="00F07399"/>
    <w:rsid w:val="00F104AD"/>
    <w:rsid w:val="00F12E38"/>
    <w:rsid w:val="00F14BA4"/>
    <w:rsid w:val="00F26310"/>
    <w:rsid w:val="00F34349"/>
    <w:rsid w:val="00F409E7"/>
    <w:rsid w:val="00F4204E"/>
    <w:rsid w:val="00F4353A"/>
    <w:rsid w:val="00F51319"/>
    <w:rsid w:val="00F5266E"/>
    <w:rsid w:val="00F64AA4"/>
    <w:rsid w:val="00F73B08"/>
    <w:rsid w:val="00F8029B"/>
    <w:rsid w:val="00F8167F"/>
    <w:rsid w:val="00F8209C"/>
    <w:rsid w:val="00F86D4C"/>
    <w:rsid w:val="00F86F85"/>
    <w:rsid w:val="00F92A93"/>
    <w:rsid w:val="00F97C1C"/>
    <w:rsid w:val="00FA01B2"/>
    <w:rsid w:val="00FB1C7E"/>
    <w:rsid w:val="00FB21E9"/>
    <w:rsid w:val="00FC0E70"/>
    <w:rsid w:val="00FC1236"/>
    <w:rsid w:val="00FC2C77"/>
    <w:rsid w:val="00FC3725"/>
    <w:rsid w:val="00FC71F0"/>
    <w:rsid w:val="00FC786B"/>
    <w:rsid w:val="00FD2218"/>
    <w:rsid w:val="00FD4603"/>
    <w:rsid w:val="00FE2098"/>
    <w:rsid w:val="00FE4D6F"/>
    <w:rsid w:val="00FF0EEF"/>
    <w:rsid w:val="00FF302E"/>
    <w:rsid w:val="00FF4206"/>
    <w:rsid w:val="00FF59D5"/>
    <w:rsid w:val="00FF5EEE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10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uiPriority w:val="59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99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d">
    <w:name w:val="No Spacing"/>
    <w:uiPriority w:val="1"/>
    <w:qFormat/>
    <w:rsid w:val="000777BB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9185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c">
    <w:name w:val="Абзац списка Знак"/>
    <w:link w:val="ab"/>
    <w:uiPriority w:val="99"/>
    <w:locked/>
    <w:rsid w:val="003B4C74"/>
    <w:rPr>
      <w:rFonts w:eastAsia="Calibri"/>
    </w:rPr>
  </w:style>
  <w:style w:type="character" w:customStyle="1" w:styleId="ae">
    <w:name w:val="Основной текст_"/>
    <w:link w:val="20"/>
    <w:rsid w:val="005D3E12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e"/>
    <w:rsid w:val="005D3E12"/>
    <w:pPr>
      <w:widowControl w:val="0"/>
      <w:shd w:val="clear" w:color="auto" w:fill="FFFFFF"/>
      <w:spacing w:before="420" w:line="322" w:lineRule="exact"/>
      <w:jc w:val="both"/>
    </w:pPr>
    <w:rPr>
      <w:rFonts w:eastAsia="Times New Roman"/>
      <w:spacing w:val="-1"/>
      <w:sz w:val="26"/>
      <w:szCs w:val="26"/>
    </w:rPr>
  </w:style>
  <w:style w:type="paragraph" w:styleId="21">
    <w:name w:val="Body Text 2"/>
    <w:basedOn w:val="a"/>
    <w:link w:val="22"/>
    <w:rsid w:val="005D3E12"/>
    <w:pPr>
      <w:jc w:val="both"/>
    </w:pPr>
    <w:rPr>
      <w:rFonts w:eastAsia="Times New Roman"/>
      <w:b/>
      <w:bCs/>
      <w:sz w:val="24"/>
      <w:lang w:eastAsia="fi-FI"/>
    </w:rPr>
  </w:style>
  <w:style w:type="character" w:customStyle="1" w:styleId="22">
    <w:name w:val="Основной текст 2 Знак"/>
    <w:basedOn w:val="a0"/>
    <w:link w:val="21"/>
    <w:rsid w:val="005D3E12"/>
    <w:rPr>
      <w:b/>
      <w:bCs/>
      <w:sz w:val="24"/>
      <w:lang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10C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uiPriority w:val="59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99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d">
    <w:name w:val="No Spacing"/>
    <w:uiPriority w:val="1"/>
    <w:qFormat/>
    <w:rsid w:val="000777BB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9185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c">
    <w:name w:val="Абзац списка Знак"/>
    <w:link w:val="ab"/>
    <w:uiPriority w:val="99"/>
    <w:locked/>
    <w:rsid w:val="003B4C74"/>
    <w:rPr>
      <w:rFonts w:eastAsia="Calibri"/>
    </w:rPr>
  </w:style>
  <w:style w:type="character" w:customStyle="1" w:styleId="ae">
    <w:name w:val="Основной текст_"/>
    <w:link w:val="20"/>
    <w:rsid w:val="005D3E12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e"/>
    <w:rsid w:val="005D3E12"/>
    <w:pPr>
      <w:widowControl w:val="0"/>
      <w:shd w:val="clear" w:color="auto" w:fill="FFFFFF"/>
      <w:spacing w:before="420" w:line="322" w:lineRule="exact"/>
      <w:jc w:val="both"/>
    </w:pPr>
    <w:rPr>
      <w:rFonts w:eastAsia="Times New Roman"/>
      <w:spacing w:val="-1"/>
      <w:sz w:val="26"/>
      <w:szCs w:val="26"/>
    </w:rPr>
  </w:style>
  <w:style w:type="paragraph" w:styleId="21">
    <w:name w:val="Body Text 2"/>
    <w:basedOn w:val="a"/>
    <w:link w:val="22"/>
    <w:rsid w:val="005D3E12"/>
    <w:pPr>
      <w:jc w:val="both"/>
    </w:pPr>
    <w:rPr>
      <w:rFonts w:eastAsia="Times New Roman"/>
      <w:b/>
      <w:bCs/>
      <w:sz w:val="24"/>
      <w:lang w:eastAsia="fi-FI"/>
    </w:rPr>
  </w:style>
  <w:style w:type="character" w:customStyle="1" w:styleId="22">
    <w:name w:val="Основной текст 2 Знак"/>
    <w:basedOn w:val="a0"/>
    <w:link w:val="21"/>
    <w:rsid w:val="005D3E12"/>
    <w:rPr>
      <w:b/>
      <w:bCs/>
      <w:sz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F41BB-81D6-4092-8F4E-B2EE973D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Лукинская Наталья Андреевна</cp:lastModifiedBy>
  <cp:revision>4</cp:revision>
  <cp:lastPrinted>2023-03-17T11:33:00Z</cp:lastPrinted>
  <dcterms:created xsi:type="dcterms:W3CDTF">2023-03-17T11:33:00Z</dcterms:created>
  <dcterms:modified xsi:type="dcterms:W3CDTF">2023-03-20T09:30:00Z</dcterms:modified>
</cp:coreProperties>
</file>